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18"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8"/>
      </w:tblGrid>
      <w:tr w:rsidR="00115681" w:rsidRPr="005E2EB3" w:rsidTr="008A081C">
        <w:trPr>
          <w:trHeight w:val="2880"/>
          <w:jc w:val="center"/>
        </w:trPr>
        <w:tc>
          <w:tcPr>
            <w:tcW w:w="8918" w:type="dxa"/>
          </w:tcPr>
          <w:p w:rsidR="00115681" w:rsidRPr="00115681" w:rsidRDefault="00115681" w:rsidP="00B64B03">
            <w:pPr>
              <w:tabs>
                <w:tab w:val="left" w:pos="1848"/>
              </w:tabs>
              <w:jc w:val="center"/>
              <w:rPr>
                <w:sz w:val="32"/>
                <w:szCs w:val="32"/>
              </w:rPr>
            </w:pPr>
            <w:r w:rsidRPr="00115681">
              <w:rPr>
                <w:sz w:val="32"/>
                <w:szCs w:val="32"/>
              </w:rPr>
              <w:t>Официальное издание муниципального образования «Укыр»</w:t>
            </w:r>
          </w:p>
          <w:p w:rsidR="00115681" w:rsidRPr="00115681" w:rsidRDefault="00115681" w:rsidP="00B64B03">
            <w:pPr>
              <w:jc w:val="center"/>
              <w:rPr>
                <w:sz w:val="32"/>
                <w:szCs w:val="32"/>
              </w:rPr>
            </w:pPr>
          </w:p>
          <w:p w:rsidR="00115681" w:rsidRPr="00115681" w:rsidRDefault="00115681" w:rsidP="00B64B03">
            <w:pPr>
              <w:jc w:val="center"/>
              <w:rPr>
                <w:sz w:val="32"/>
                <w:szCs w:val="32"/>
              </w:rPr>
            </w:pPr>
          </w:p>
          <w:p w:rsidR="00115681" w:rsidRPr="00115681" w:rsidRDefault="00115681" w:rsidP="00B64B03">
            <w:pPr>
              <w:tabs>
                <w:tab w:val="left" w:pos="1372"/>
              </w:tabs>
              <w:jc w:val="center"/>
              <w:rPr>
                <w:b/>
                <w:sz w:val="32"/>
                <w:szCs w:val="32"/>
              </w:rPr>
            </w:pPr>
            <w:r w:rsidRPr="00115681">
              <w:rPr>
                <w:b/>
                <w:sz w:val="32"/>
                <w:szCs w:val="32"/>
              </w:rPr>
              <w:t>МУНИЦИПАЛЬНЫЙ</w:t>
            </w:r>
          </w:p>
          <w:p w:rsidR="00115681" w:rsidRPr="00115681" w:rsidRDefault="00115681" w:rsidP="00B64B03">
            <w:pPr>
              <w:tabs>
                <w:tab w:val="left" w:pos="3994"/>
              </w:tabs>
              <w:jc w:val="center"/>
              <w:rPr>
                <w:sz w:val="32"/>
                <w:szCs w:val="32"/>
              </w:rPr>
            </w:pPr>
            <w:r w:rsidRPr="00115681">
              <w:rPr>
                <w:b/>
                <w:sz w:val="32"/>
                <w:szCs w:val="32"/>
              </w:rPr>
              <w:t>ВЕСТНИК</w:t>
            </w:r>
          </w:p>
          <w:p w:rsidR="00115681" w:rsidRPr="00115681" w:rsidRDefault="00115681" w:rsidP="00B64B03">
            <w:pPr>
              <w:jc w:val="center"/>
              <w:rPr>
                <w:sz w:val="32"/>
                <w:szCs w:val="32"/>
              </w:rPr>
            </w:pPr>
          </w:p>
          <w:p w:rsidR="00115681" w:rsidRPr="005E2EB3" w:rsidRDefault="00115681" w:rsidP="00B64B03">
            <w:pPr>
              <w:tabs>
                <w:tab w:val="left" w:pos="5760"/>
              </w:tabs>
              <w:jc w:val="center"/>
              <w:rPr>
                <w:sz w:val="20"/>
                <w:szCs w:val="20"/>
              </w:rPr>
            </w:pPr>
            <w:r w:rsidRPr="00115681">
              <w:rPr>
                <w:sz w:val="32"/>
                <w:szCs w:val="32"/>
              </w:rPr>
              <w:t>3</w:t>
            </w:r>
            <w:r>
              <w:rPr>
                <w:sz w:val="32"/>
                <w:szCs w:val="32"/>
              </w:rPr>
              <w:t>1</w:t>
            </w:r>
            <w:r w:rsidRPr="00115681">
              <w:rPr>
                <w:sz w:val="32"/>
                <w:szCs w:val="32"/>
              </w:rPr>
              <w:t xml:space="preserve"> </w:t>
            </w:r>
            <w:r>
              <w:rPr>
                <w:sz w:val="32"/>
                <w:szCs w:val="32"/>
              </w:rPr>
              <w:t>января</w:t>
            </w:r>
            <w:r w:rsidRPr="00115681">
              <w:rPr>
                <w:sz w:val="32"/>
                <w:szCs w:val="32"/>
              </w:rPr>
              <w:t xml:space="preserve">  201</w:t>
            </w:r>
            <w:r>
              <w:rPr>
                <w:sz w:val="32"/>
                <w:szCs w:val="32"/>
              </w:rPr>
              <w:t>7</w:t>
            </w:r>
            <w:r w:rsidRPr="00115681">
              <w:rPr>
                <w:sz w:val="32"/>
                <w:szCs w:val="32"/>
              </w:rPr>
              <w:t xml:space="preserve"> г. № </w:t>
            </w:r>
            <w:r>
              <w:rPr>
                <w:sz w:val="32"/>
                <w:szCs w:val="32"/>
              </w:rPr>
              <w:t>1</w:t>
            </w:r>
          </w:p>
        </w:tc>
      </w:tr>
    </w:tbl>
    <w:p w:rsidR="008A081C" w:rsidRDefault="008A081C" w:rsidP="00B64B03">
      <w:pPr>
        <w:jc w:val="center"/>
      </w:pPr>
    </w:p>
    <w:p w:rsidR="00B64B03" w:rsidRDefault="00B64B03" w:rsidP="008A081C">
      <w:pPr>
        <w:sectPr w:rsidR="00B64B03" w:rsidSect="00B64B03">
          <w:pgSz w:w="11905" w:h="16838"/>
          <w:pgMar w:top="1134" w:right="1701" w:bottom="1134" w:left="850" w:header="0" w:footer="0" w:gutter="0"/>
          <w:cols w:space="720"/>
          <w:noEndnote/>
          <w:docGrid w:linePitch="326"/>
        </w:sectPr>
      </w:pPr>
    </w:p>
    <w:p w:rsidR="008A081C" w:rsidRPr="008A081C" w:rsidRDefault="008A081C" w:rsidP="008A081C"/>
    <w:p w:rsidR="008A081C" w:rsidRPr="008A081C" w:rsidRDefault="008A081C" w:rsidP="008A081C">
      <w:pPr>
        <w:jc w:val="center"/>
        <w:rPr>
          <w:b/>
          <w:sz w:val="22"/>
          <w:szCs w:val="22"/>
        </w:rPr>
      </w:pPr>
      <w:r w:rsidRPr="008A081C">
        <w:rPr>
          <w:b/>
          <w:sz w:val="22"/>
          <w:szCs w:val="22"/>
        </w:rPr>
        <w:t xml:space="preserve">  РОССИЙСКАЯ ФЕДЕРАЦИЯ</w:t>
      </w:r>
    </w:p>
    <w:p w:rsidR="008A081C" w:rsidRPr="008A081C" w:rsidRDefault="008A081C" w:rsidP="008A081C">
      <w:pPr>
        <w:jc w:val="center"/>
        <w:rPr>
          <w:b/>
          <w:sz w:val="22"/>
          <w:szCs w:val="22"/>
        </w:rPr>
      </w:pPr>
      <w:r w:rsidRPr="008A081C">
        <w:rPr>
          <w:b/>
          <w:sz w:val="22"/>
          <w:szCs w:val="22"/>
        </w:rPr>
        <w:t>ИРКУТСКАЯ ОБЛАСТЬ</w:t>
      </w:r>
    </w:p>
    <w:p w:rsidR="008A081C" w:rsidRPr="008A081C" w:rsidRDefault="008A081C" w:rsidP="008A081C">
      <w:pPr>
        <w:jc w:val="center"/>
        <w:rPr>
          <w:b/>
          <w:sz w:val="22"/>
          <w:szCs w:val="22"/>
        </w:rPr>
      </w:pPr>
      <w:r w:rsidRPr="008A081C">
        <w:rPr>
          <w:b/>
          <w:sz w:val="22"/>
          <w:szCs w:val="22"/>
        </w:rPr>
        <w:t>БОХАНСКИЙ РАЙОН</w:t>
      </w:r>
    </w:p>
    <w:p w:rsidR="008A081C" w:rsidRPr="008A081C" w:rsidRDefault="008A081C" w:rsidP="008A081C">
      <w:pPr>
        <w:jc w:val="center"/>
        <w:rPr>
          <w:b/>
          <w:sz w:val="22"/>
          <w:szCs w:val="22"/>
        </w:rPr>
      </w:pPr>
      <w:r w:rsidRPr="008A081C">
        <w:rPr>
          <w:b/>
          <w:sz w:val="22"/>
          <w:szCs w:val="22"/>
        </w:rPr>
        <w:t>МО «Укыр»</w:t>
      </w:r>
    </w:p>
    <w:p w:rsidR="008A081C" w:rsidRPr="008A081C" w:rsidRDefault="008A081C" w:rsidP="008A081C">
      <w:pPr>
        <w:jc w:val="both"/>
        <w:rPr>
          <w:sz w:val="22"/>
          <w:szCs w:val="22"/>
        </w:rPr>
      </w:pPr>
      <w:r w:rsidRPr="008A081C">
        <w:rPr>
          <w:sz w:val="22"/>
          <w:szCs w:val="22"/>
        </w:rPr>
        <w:t>27.01.2017 г.                                                                                        с.Укыр</w:t>
      </w:r>
    </w:p>
    <w:p w:rsidR="008A081C" w:rsidRPr="008A081C" w:rsidRDefault="008A081C" w:rsidP="008A081C">
      <w:pPr>
        <w:jc w:val="center"/>
        <w:rPr>
          <w:b/>
          <w:sz w:val="22"/>
          <w:szCs w:val="22"/>
        </w:rPr>
      </w:pPr>
      <w:r w:rsidRPr="008A081C">
        <w:rPr>
          <w:b/>
          <w:sz w:val="22"/>
          <w:szCs w:val="22"/>
        </w:rPr>
        <w:t>РЕШЕНИЕ №220</w:t>
      </w:r>
    </w:p>
    <w:p w:rsidR="008A081C" w:rsidRPr="008A081C" w:rsidRDefault="008A081C" w:rsidP="008A081C">
      <w:pPr>
        <w:jc w:val="both"/>
        <w:rPr>
          <w:sz w:val="22"/>
          <w:szCs w:val="22"/>
        </w:rPr>
      </w:pPr>
      <w:r w:rsidRPr="008A081C">
        <w:rPr>
          <w:sz w:val="22"/>
          <w:szCs w:val="22"/>
        </w:rPr>
        <w:t>«О внесении изменений и дополнений в</w:t>
      </w:r>
    </w:p>
    <w:p w:rsidR="008A081C" w:rsidRPr="008A081C" w:rsidRDefault="008A081C" w:rsidP="008A081C">
      <w:pPr>
        <w:jc w:val="both"/>
        <w:rPr>
          <w:sz w:val="22"/>
          <w:szCs w:val="22"/>
        </w:rPr>
      </w:pPr>
      <w:r w:rsidRPr="008A081C">
        <w:rPr>
          <w:sz w:val="22"/>
          <w:szCs w:val="22"/>
        </w:rPr>
        <w:t>Устав муниципального образования «Укыр»</w:t>
      </w:r>
    </w:p>
    <w:p w:rsidR="008A081C" w:rsidRPr="008A081C" w:rsidRDefault="008A081C" w:rsidP="008A081C">
      <w:pPr>
        <w:jc w:val="both"/>
        <w:rPr>
          <w:sz w:val="22"/>
          <w:szCs w:val="22"/>
        </w:rPr>
      </w:pPr>
      <w:r w:rsidRPr="008A081C">
        <w:rPr>
          <w:sz w:val="22"/>
          <w:szCs w:val="22"/>
        </w:rPr>
        <w:t xml:space="preserve">   В целях приведения Устава муниципального образования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«Укыр»</w:t>
      </w:r>
    </w:p>
    <w:p w:rsidR="008A081C" w:rsidRPr="008A081C" w:rsidRDefault="008A081C" w:rsidP="008A081C">
      <w:pPr>
        <w:jc w:val="both"/>
        <w:rPr>
          <w:sz w:val="22"/>
          <w:szCs w:val="22"/>
        </w:rPr>
      </w:pPr>
      <w:r w:rsidRPr="008A081C">
        <w:rPr>
          <w:sz w:val="22"/>
          <w:szCs w:val="22"/>
        </w:rPr>
        <w:t>Дума муниципального образования «Укыр»:</w:t>
      </w:r>
    </w:p>
    <w:p w:rsidR="008A081C" w:rsidRPr="008A081C" w:rsidRDefault="008A081C" w:rsidP="008A081C">
      <w:pPr>
        <w:jc w:val="both"/>
        <w:rPr>
          <w:sz w:val="22"/>
          <w:szCs w:val="22"/>
        </w:rPr>
      </w:pPr>
      <w:r w:rsidRPr="008A081C">
        <w:rPr>
          <w:sz w:val="22"/>
          <w:szCs w:val="22"/>
        </w:rPr>
        <w:t xml:space="preserve">  </w:t>
      </w:r>
    </w:p>
    <w:p w:rsidR="008A081C" w:rsidRPr="008A081C" w:rsidRDefault="008A081C" w:rsidP="008A081C">
      <w:pPr>
        <w:jc w:val="center"/>
        <w:rPr>
          <w:b/>
          <w:sz w:val="22"/>
          <w:szCs w:val="22"/>
        </w:rPr>
      </w:pPr>
      <w:r w:rsidRPr="008A081C">
        <w:rPr>
          <w:b/>
          <w:sz w:val="22"/>
          <w:szCs w:val="22"/>
        </w:rPr>
        <w:t>Решила:</w:t>
      </w:r>
    </w:p>
    <w:p w:rsidR="008A081C" w:rsidRPr="008A081C" w:rsidRDefault="008A081C" w:rsidP="008A081C">
      <w:pPr>
        <w:jc w:val="both"/>
        <w:rPr>
          <w:sz w:val="22"/>
          <w:szCs w:val="22"/>
        </w:rPr>
      </w:pPr>
      <w:r w:rsidRPr="008A081C">
        <w:rPr>
          <w:sz w:val="22"/>
          <w:szCs w:val="22"/>
        </w:rPr>
        <w:t>1.Внести изменения и дополнения в Устав муниципального образования «Укыр» (приложение прилагается)</w:t>
      </w:r>
    </w:p>
    <w:p w:rsidR="008A081C" w:rsidRPr="008A081C" w:rsidRDefault="008A081C" w:rsidP="008A081C">
      <w:pPr>
        <w:jc w:val="both"/>
        <w:rPr>
          <w:sz w:val="22"/>
          <w:szCs w:val="22"/>
        </w:rPr>
      </w:pPr>
      <w:r w:rsidRPr="008A081C">
        <w:rPr>
          <w:sz w:val="22"/>
          <w:szCs w:val="22"/>
        </w:rPr>
        <w:t>2.Поручить главе муниципального образования «Укыр» обеспечить государственную регистрацию настоящего решения в соответствии с действующим законодательством.</w:t>
      </w:r>
    </w:p>
    <w:p w:rsidR="008A081C" w:rsidRPr="008A081C" w:rsidRDefault="008A081C" w:rsidP="008A081C">
      <w:pPr>
        <w:jc w:val="both"/>
        <w:rPr>
          <w:sz w:val="22"/>
          <w:szCs w:val="22"/>
        </w:rPr>
      </w:pPr>
      <w:r w:rsidRPr="008A081C">
        <w:rPr>
          <w:sz w:val="22"/>
          <w:szCs w:val="22"/>
        </w:rPr>
        <w:t>3.Опубликовать в средствах массовой информации настоящее решение с изменениями и дополнениями в Устав муниципального образования «Укыр» после государственной регистрации.</w:t>
      </w:r>
    </w:p>
    <w:p w:rsidR="008A081C" w:rsidRPr="008A081C" w:rsidRDefault="008A081C" w:rsidP="008A081C">
      <w:pPr>
        <w:jc w:val="both"/>
        <w:rPr>
          <w:sz w:val="22"/>
          <w:szCs w:val="22"/>
        </w:rPr>
      </w:pPr>
      <w:r w:rsidRPr="008A081C">
        <w:rPr>
          <w:sz w:val="22"/>
          <w:szCs w:val="22"/>
        </w:rPr>
        <w:t>4.Ответственность за исполнение настоящего решения возложить на главу муниципального образования «Укыр».</w:t>
      </w:r>
    </w:p>
    <w:p w:rsidR="008A081C" w:rsidRPr="008A081C" w:rsidRDefault="008A081C" w:rsidP="008A081C">
      <w:pPr>
        <w:jc w:val="both"/>
        <w:rPr>
          <w:sz w:val="22"/>
          <w:szCs w:val="22"/>
        </w:rPr>
      </w:pPr>
    </w:p>
    <w:p w:rsidR="008A081C" w:rsidRPr="008A081C" w:rsidRDefault="008A081C" w:rsidP="008A081C">
      <w:pPr>
        <w:rPr>
          <w:sz w:val="22"/>
          <w:szCs w:val="22"/>
        </w:rPr>
      </w:pPr>
      <w:r w:rsidRPr="008A081C">
        <w:rPr>
          <w:sz w:val="22"/>
          <w:szCs w:val="22"/>
        </w:rPr>
        <w:t>Председатель Думы, глава МО «Укыр»                                    Баглаева Е.А.</w:t>
      </w:r>
    </w:p>
    <w:p w:rsidR="008A081C" w:rsidRPr="008A081C" w:rsidRDefault="008A081C" w:rsidP="008A081C">
      <w:pPr>
        <w:pStyle w:val="ConsNormal"/>
        <w:ind w:firstLine="0"/>
        <w:jc w:val="right"/>
        <w:rPr>
          <w:rFonts w:ascii="Times New Roman" w:hAnsi="Times New Roman"/>
          <w:sz w:val="22"/>
          <w:szCs w:val="22"/>
        </w:rPr>
      </w:pPr>
      <w:r w:rsidRPr="008A081C">
        <w:rPr>
          <w:rFonts w:ascii="Times New Roman" w:hAnsi="Times New Roman"/>
          <w:sz w:val="22"/>
          <w:szCs w:val="22"/>
        </w:rPr>
        <w:t xml:space="preserve">                                   Приложение</w:t>
      </w:r>
    </w:p>
    <w:p w:rsidR="008A081C" w:rsidRPr="008A081C" w:rsidRDefault="008A081C" w:rsidP="008A081C">
      <w:pPr>
        <w:pStyle w:val="ConsNormal"/>
        <w:ind w:firstLine="0"/>
        <w:jc w:val="center"/>
        <w:rPr>
          <w:rFonts w:ascii="Times New Roman" w:hAnsi="Times New Roman"/>
          <w:sz w:val="22"/>
          <w:szCs w:val="22"/>
        </w:rPr>
      </w:pPr>
      <w:r w:rsidRPr="008A081C">
        <w:rPr>
          <w:rFonts w:ascii="Times New Roman" w:hAnsi="Times New Roman"/>
          <w:sz w:val="22"/>
          <w:szCs w:val="22"/>
        </w:rPr>
        <w:t>О внесении и изменений и дополнений в Устав МО «Укыр»</w:t>
      </w:r>
    </w:p>
    <w:p w:rsidR="008A081C" w:rsidRPr="008A081C" w:rsidRDefault="008A081C" w:rsidP="008A081C">
      <w:pPr>
        <w:pStyle w:val="aa"/>
        <w:jc w:val="both"/>
        <w:rPr>
          <w:sz w:val="22"/>
          <w:szCs w:val="22"/>
        </w:rPr>
      </w:pPr>
      <w:r w:rsidRPr="008A081C">
        <w:rPr>
          <w:sz w:val="22"/>
          <w:szCs w:val="22"/>
        </w:rPr>
        <w:t xml:space="preserve">                         </w:t>
      </w:r>
    </w:p>
    <w:p w:rsidR="008A081C" w:rsidRPr="008A081C" w:rsidRDefault="008A081C" w:rsidP="008A081C">
      <w:pPr>
        <w:rPr>
          <w:sz w:val="22"/>
          <w:szCs w:val="22"/>
        </w:rPr>
      </w:pPr>
    </w:p>
    <w:p w:rsidR="00B64B03" w:rsidRDefault="00B64B03" w:rsidP="008A081C">
      <w:pPr>
        <w:rPr>
          <w:sz w:val="22"/>
          <w:szCs w:val="22"/>
        </w:rPr>
      </w:pPr>
    </w:p>
    <w:p w:rsidR="00B64B03" w:rsidRDefault="00B64B03" w:rsidP="008A081C">
      <w:pPr>
        <w:rPr>
          <w:sz w:val="22"/>
          <w:szCs w:val="22"/>
        </w:rPr>
      </w:pPr>
    </w:p>
    <w:p w:rsidR="00B64B03" w:rsidRDefault="00B64B03" w:rsidP="008A081C">
      <w:pPr>
        <w:rPr>
          <w:sz w:val="22"/>
          <w:szCs w:val="22"/>
        </w:rPr>
      </w:pPr>
    </w:p>
    <w:p w:rsidR="00B64B03" w:rsidRDefault="00B64B03" w:rsidP="008A081C">
      <w:pPr>
        <w:rPr>
          <w:sz w:val="22"/>
          <w:szCs w:val="22"/>
        </w:rPr>
      </w:pPr>
    </w:p>
    <w:p w:rsidR="00B64B03" w:rsidRDefault="00B64B03" w:rsidP="008A081C">
      <w:pPr>
        <w:rPr>
          <w:sz w:val="22"/>
          <w:szCs w:val="22"/>
        </w:rPr>
      </w:pPr>
    </w:p>
    <w:p w:rsidR="00B64B03" w:rsidRDefault="00B64B03" w:rsidP="008A081C">
      <w:pPr>
        <w:rPr>
          <w:sz w:val="22"/>
          <w:szCs w:val="22"/>
        </w:rPr>
      </w:pPr>
    </w:p>
    <w:p w:rsidR="00B64B03" w:rsidRDefault="00B64B03" w:rsidP="008A081C">
      <w:pPr>
        <w:rPr>
          <w:sz w:val="22"/>
          <w:szCs w:val="22"/>
        </w:rPr>
      </w:pPr>
    </w:p>
    <w:p w:rsidR="00B64B03" w:rsidRDefault="00B64B03" w:rsidP="008A081C">
      <w:pPr>
        <w:rPr>
          <w:sz w:val="22"/>
          <w:szCs w:val="22"/>
        </w:rPr>
      </w:pPr>
    </w:p>
    <w:p w:rsidR="008A081C" w:rsidRPr="008A081C" w:rsidRDefault="00B64B03" w:rsidP="008A081C">
      <w:pPr>
        <w:rPr>
          <w:sz w:val="22"/>
          <w:szCs w:val="22"/>
        </w:rPr>
      </w:pPr>
      <w:r>
        <w:rPr>
          <w:b/>
          <w:sz w:val="22"/>
          <w:szCs w:val="22"/>
        </w:rPr>
        <w:t>-</w:t>
      </w:r>
      <w:r w:rsidR="008A081C" w:rsidRPr="008A081C">
        <w:rPr>
          <w:b/>
          <w:sz w:val="22"/>
          <w:szCs w:val="22"/>
        </w:rPr>
        <w:t xml:space="preserve"> </w:t>
      </w:r>
      <w:r w:rsidR="008A081C" w:rsidRPr="008A081C">
        <w:rPr>
          <w:sz w:val="22"/>
          <w:szCs w:val="22"/>
        </w:rPr>
        <w:t>ст.6 изложить в следующей редакции:</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2) установление, изменение и отмена местных налогов и сборов поселения;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3) владение, пользование и распоряжение имуществом, находящимся в муниципальной собственности поселения;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tgtFrame="_blank" w:history="1">
        <w:r w:rsidRPr="008A081C">
          <w:rPr>
            <w:rStyle w:val="s4"/>
            <w:rFonts w:ascii="Times New Roman" w:eastAsia="Calibri" w:hAnsi="Times New Roman"/>
            <w:sz w:val="22"/>
            <w:szCs w:val="22"/>
          </w:rPr>
          <w:t>законодательством</w:t>
        </w:r>
      </w:hyperlink>
      <w:r w:rsidRPr="008A081C">
        <w:rPr>
          <w:sz w:val="22"/>
          <w:szCs w:val="22"/>
        </w:rPr>
        <w:t xml:space="preserve"> </w:t>
      </w:r>
      <w:r w:rsidRPr="008A081C">
        <w:rPr>
          <w:rFonts w:ascii="Times New Roman" w:hAnsi="Times New Roman"/>
          <w:color w:val="000000"/>
          <w:sz w:val="22"/>
          <w:szCs w:val="22"/>
        </w:rPr>
        <w:t>Российской Федерации;</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8A081C">
        <w:rPr>
          <w:rFonts w:ascii="Times New Roman" w:hAnsi="Times New Roman"/>
          <w:color w:val="000000"/>
          <w:sz w:val="22"/>
          <w:szCs w:val="22"/>
        </w:rPr>
        <w:lastRenderedPageBreak/>
        <w:t xml:space="preserve">контроля, а также иных полномочий органов местного самоуправления в соответствии с жилищным </w:t>
      </w:r>
      <w:hyperlink r:id="rId8" w:tgtFrame="_blank" w:history="1">
        <w:r w:rsidRPr="008A081C">
          <w:rPr>
            <w:rStyle w:val="s4"/>
            <w:rFonts w:ascii="Times New Roman" w:eastAsia="Calibri" w:hAnsi="Times New Roman"/>
            <w:sz w:val="22"/>
            <w:szCs w:val="22"/>
          </w:rPr>
          <w:t>законодательством</w:t>
        </w:r>
      </w:hyperlink>
      <w:r w:rsidRPr="008A081C">
        <w:rPr>
          <w:rFonts w:ascii="Times New Roman" w:hAnsi="Times New Roman"/>
          <w:color w:val="000000"/>
          <w:sz w:val="22"/>
          <w:szCs w:val="22"/>
        </w:rPr>
        <w:t>;</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8) участие в предупреждении и ликвидации последствий чрезвычайных ситуаций в границах поселения;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9) обеспечение первичных мер пожарной безопасности в границах населенных пунктов поселения;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10) создание условий для обеспечения жителей поселения услугами связи, общественного питания, торговли и бытового обслуживания;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11) организация библиотечного обслуживания населения, комплектование и обеспечение сохранности библиотечных фондов библиотек поселения;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12) создание условий для организации досуга и обеспечения жителей поселения услугами организаций культуры;</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17) формирование архивных фондов поселения;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18) участие в организации деятельности по сбору (в том числе раздельному сбору) и транспортированию твердых коммунальных отходов;</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Pr="008A081C">
        <w:rPr>
          <w:rStyle w:val="apple-converted-space"/>
          <w:rFonts w:ascii="Times New Roman" w:eastAsia="Calibri" w:hAnsi="Times New Roman"/>
          <w:color w:val="000000"/>
          <w:sz w:val="22"/>
          <w:szCs w:val="22"/>
        </w:rPr>
        <w:t> </w:t>
      </w:r>
      <w:hyperlink r:id="rId9" w:tgtFrame="_blank" w:history="1">
        <w:r w:rsidRPr="008A081C">
          <w:rPr>
            <w:rStyle w:val="s4"/>
            <w:rFonts w:ascii="Times New Roman" w:eastAsia="Calibri" w:hAnsi="Times New Roman"/>
            <w:sz w:val="22"/>
            <w:szCs w:val="22"/>
          </w:rPr>
          <w:t>кодексом</w:t>
        </w:r>
      </w:hyperlink>
      <w:r w:rsidRPr="008A081C">
        <w:rPr>
          <w:rStyle w:val="apple-converted-space"/>
          <w:rFonts w:ascii="Times New Roman" w:eastAsia="Calibri" w:hAnsi="Times New Roman"/>
          <w:color w:val="000000"/>
          <w:sz w:val="22"/>
          <w:szCs w:val="22"/>
        </w:rPr>
        <w:t> </w:t>
      </w:r>
      <w:r w:rsidRPr="008A081C">
        <w:rPr>
          <w:rFonts w:ascii="Times New Roman" w:hAnsi="Times New Roman"/>
          <w:color w:val="000000"/>
          <w:sz w:val="22"/>
          <w:szCs w:val="22"/>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8A081C">
        <w:rPr>
          <w:rStyle w:val="apple-converted-space"/>
          <w:rFonts w:ascii="Times New Roman" w:eastAsia="Calibri" w:hAnsi="Times New Roman"/>
          <w:color w:val="000000"/>
          <w:sz w:val="22"/>
          <w:szCs w:val="22"/>
        </w:rPr>
        <w:t> </w:t>
      </w:r>
      <w:hyperlink r:id="rId10" w:tgtFrame="_blank" w:history="1">
        <w:r w:rsidRPr="008A081C">
          <w:rPr>
            <w:rStyle w:val="s4"/>
            <w:rFonts w:ascii="Times New Roman" w:eastAsia="Calibri" w:hAnsi="Times New Roman"/>
            <w:sz w:val="22"/>
            <w:szCs w:val="22"/>
          </w:rPr>
          <w:t>кодексом</w:t>
        </w:r>
      </w:hyperlink>
      <w:r w:rsidRPr="008A081C">
        <w:rPr>
          <w:rStyle w:val="apple-converted-space"/>
          <w:rFonts w:ascii="Times New Roman" w:eastAsia="Calibri" w:hAnsi="Times New Roman"/>
          <w:color w:val="000000"/>
          <w:sz w:val="22"/>
          <w:szCs w:val="22"/>
        </w:rPr>
        <w:t> </w:t>
      </w:r>
      <w:r w:rsidRPr="008A081C">
        <w:rPr>
          <w:rFonts w:ascii="Times New Roman" w:hAnsi="Times New Roman"/>
          <w:color w:val="000000"/>
          <w:sz w:val="22"/>
          <w:szCs w:val="22"/>
        </w:rPr>
        <w:t>Российской Федерации, осмотров зданий, сооружений и выдача рекомендаций об устранении выявленных в ходе таких осмотров нарушений;</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22) организация ритуальных услуг и содержание мест захоронения;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26) осуществление мероприятий по обеспечению безопасности людей на водных объектах, охране их жизни и здоровья;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30) организация и осуществление мероприятий по работе с детьми и молодежью в поселении;</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 xml:space="preserve">31) осуществление в пределах, установленных водным </w:t>
      </w:r>
      <w:hyperlink r:id="rId11" w:tgtFrame="_blank" w:history="1">
        <w:r w:rsidRPr="008A081C">
          <w:rPr>
            <w:rStyle w:val="s4"/>
            <w:rFonts w:ascii="Times New Roman" w:eastAsia="Calibri" w:hAnsi="Times New Roman"/>
            <w:sz w:val="22"/>
            <w:szCs w:val="22"/>
          </w:rPr>
          <w:t>законодательством</w:t>
        </w:r>
      </w:hyperlink>
      <w:r w:rsidRPr="008A081C">
        <w:rPr>
          <w:rFonts w:ascii="Times New Roman" w:hAnsi="Times New Roman"/>
          <w:color w:val="000000"/>
          <w:sz w:val="22"/>
          <w:szCs w:val="22"/>
        </w:rPr>
        <w:t xml:space="preserve"> Российской Федерации, полномочий собственника водных объектов, информирование населения об ограничениях их использования;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38) осуществление мер по противодействию коррупции в границах поселения;</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 xml:space="preserve">39) участие в соответствии с Федеральным </w:t>
      </w:r>
      <w:hyperlink r:id="rId12" w:tgtFrame="_blank" w:history="1">
        <w:r w:rsidRPr="008A081C">
          <w:rPr>
            <w:rStyle w:val="s4"/>
            <w:rFonts w:ascii="Times New Roman" w:eastAsia="Calibri" w:hAnsi="Times New Roman"/>
            <w:sz w:val="22"/>
            <w:szCs w:val="22"/>
          </w:rPr>
          <w:t>законом</w:t>
        </w:r>
      </w:hyperlink>
      <w:r w:rsidRPr="008A081C">
        <w:rPr>
          <w:sz w:val="22"/>
          <w:szCs w:val="22"/>
        </w:rPr>
        <w:t xml:space="preserve"> </w:t>
      </w:r>
      <w:r w:rsidRPr="008A081C">
        <w:rPr>
          <w:rFonts w:ascii="Times New Roman" w:hAnsi="Times New Roman"/>
          <w:color w:val="000000"/>
          <w:sz w:val="22"/>
          <w:szCs w:val="22"/>
        </w:rPr>
        <w:t>от 24 июля 2007 года N 221-ФЗ "О государственном кадастре недвижимости" в выполнении комплексных кадастровых работ.</w:t>
      </w:r>
    </w:p>
    <w:p w:rsidR="008A081C" w:rsidRPr="008A081C" w:rsidRDefault="008A081C" w:rsidP="008A081C">
      <w:pPr>
        <w:pStyle w:val="ConsNormal"/>
        <w:ind w:firstLine="709"/>
        <w:jc w:val="both"/>
        <w:rPr>
          <w:rFonts w:ascii="Times New Roman" w:hAnsi="Times New Roman"/>
          <w:sz w:val="22"/>
          <w:szCs w:val="22"/>
        </w:rPr>
      </w:pPr>
      <w:r w:rsidRPr="008A081C">
        <w:rPr>
          <w:rFonts w:ascii="Times New Roman" w:hAnsi="Times New Roman"/>
          <w:sz w:val="22"/>
          <w:szCs w:val="22"/>
        </w:rPr>
        <w:t xml:space="preserve">- пункт 18 статьи 6 изложить в новой редакции: </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18) участие в организации деятельности по сбору (в том числе раздельному сбору) и транспортированию твердых коммунальных отходов;</w:t>
      </w:r>
    </w:p>
    <w:p w:rsidR="008A081C" w:rsidRPr="008A081C" w:rsidRDefault="008A081C" w:rsidP="008A081C">
      <w:pPr>
        <w:pStyle w:val="ConsNormal"/>
        <w:tabs>
          <w:tab w:val="left" w:pos="900"/>
        </w:tabs>
        <w:ind w:firstLine="0"/>
        <w:jc w:val="both"/>
        <w:rPr>
          <w:rFonts w:ascii="Times New Roman" w:hAnsi="Times New Roman"/>
          <w:sz w:val="22"/>
          <w:szCs w:val="22"/>
        </w:rPr>
      </w:pPr>
      <w:r w:rsidRPr="008A081C">
        <w:rPr>
          <w:rFonts w:ascii="Times New Roman" w:hAnsi="Times New Roman"/>
          <w:sz w:val="22"/>
          <w:szCs w:val="22"/>
        </w:rPr>
        <w:t xml:space="preserve">         - пункт 24 статьи 6 исключить</w:t>
      </w:r>
    </w:p>
    <w:p w:rsidR="008A081C" w:rsidRPr="008A081C" w:rsidRDefault="008A081C" w:rsidP="008A081C">
      <w:pPr>
        <w:pStyle w:val="ConsNormal"/>
        <w:tabs>
          <w:tab w:val="left" w:pos="900"/>
        </w:tabs>
        <w:ind w:firstLine="0"/>
        <w:jc w:val="both"/>
        <w:rPr>
          <w:rFonts w:ascii="Times New Roman" w:hAnsi="Times New Roman"/>
          <w:sz w:val="22"/>
          <w:szCs w:val="22"/>
        </w:rPr>
      </w:pPr>
      <w:r w:rsidRPr="008A081C">
        <w:rPr>
          <w:rFonts w:ascii="Times New Roman" w:hAnsi="Times New Roman"/>
          <w:sz w:val="22"/>
          <w:szCs w:val="22"/>
        </w:rPr>
        <w:t xml:space="preserve">         - на основании ФЗ от 21.07.2014 г. № 234-ФЗ п. 20 ч.1 ст.6 изложить в следующей редакции:</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Pr="008A081C">
        <w:rPr>
          <w:rStyle w:val="apple-converted-space"/>
          <w:rFonts w:ascii="Times New Roman" w:eastAsia="Calibri" w:hAnsi="Times New Roman"/>
          <w:color w:val="000000"/>
          <w:sz w:val="22"/>
          <w:szCs w:val="22"/>
        </w:rPr>
        <w:t> </w:t>
      </w:r>
      <w:hyperlink r:id="rId13" w:tgtFrame="_blank" w:history="1">
        <w:r w:rsidRPr="008A081C">
          <w:rPr>
            <w:rStyle w:val="s4"/>
            <w:rFonts w:ascii="Times New Roman" w:eastAsia="Calibri" w:hAnsi="Times New Roman"/>
            <w:sz w:val="22"/>
            <w:szCs w:val="22"/>
          </w:rPr>
          <w:t>кодексом</w:t>
        </w:r>
      </w:hyperlink>
      <w:r w:rsidRPr="008A081C">
        <w:rPr>
          <w:rStyle w:val="apple-converted-space"/>
          <w:rFonts w:ascii="Times New Roman" w:eastAsia="Calibri" w:hAnsi="Times New Roman"/>
          <w:color w:val="000000"/>
          <w:sz w:val="22"/>
          <w:szCs w:val="22"/>
        </w:rPr>
        <w:t> </w:t>
      </w:r>
      <w:r w:rsidRPr="008A081C">
        <w:rPr>
          <w:rFonts w:ascii="Times New Roman" w:hAnsi="Times New Roman"/>
          <w:color w:val="000000"/>
          <w:sz w:val="22"/>
          <w:szCs w:val="22"/>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8A081C">
        <w:rPr>
          <w:rStyle w:val="apple-converted-space"/>
          <w:rFonts w:ascii="Times New Roman" w:eastAsia="Calibri" w:hAnsi="Times New Roman"/>
          <w:color w:val="000000"/>
          <w:sz w:val="22"/>
          <w:szCs w:val="22"/>
        </w:rPr>
        <w:t> </w:t>
      </w:r>
      <w:hyperlink r:id="rId14" w:tgtFrame="_blank" w:history="1">
        <w:r w:rsidRPr="008A081C">
          <w:rPr>
            <w:rStyle w:val="s4"/>
            <w:rFonts w:ascii="Times New Roman" w:eastAsia="Calibri" w:hAnsi="Times New Roman"/>
            <w:sz w:val="22"/>
            <w:szCs w:val="22"/>
          </w:rPr>
          <w:t>кодексом</w:t>
        </w:r>
      </w:hyperlink>
      <w:r w:rsidRPr="008A081C">
        <w:rPr>
          <w:rStyle w:val="apple-converted-space"/>
          <w:rFonts w:ascii="Times New Roman" w:eastAsia="Calibri" w:hAnsi="Times New Roman"/>
          <w:color w:val="000000"/>
          <w:sz w:val="22"/>
          <w:szCs w:val="22"/>
        </w:rPr>
        <w:t> </w:t>
      </w:r>
      <w:r w:rsidRPr="008A081C">
        <w:rPr>
          <w:rFonts w:ascii="Times New Roman" w:hAnsi="Times New Roman"/>
          <w:color w:val="000000"/>
          <w:sz w:val="22"/>
          <w:szCs w:val="22"/>
        </w:rPr>
        <w:t>Российской Федерации, осмотров зданий, сооружений и выдача рекомендаций об устранении выявленных в ходе таких осмотров нарушений;</w:t>
      </w:r>
    </w:p>
    <w:p w:rsidR="008A081C" w:rsidRPr="008A081C" w:rsidRDefault="008A081C" w:rsidP="008A081C">
      <w:pPr>
        <w:pStyle w:val="ConsNormal"/>
        <w:ind w:firstLine="709"/>
        <w:jc w:val="both"/>
        <w:rPr>
          <w:rFonts w:ascii="Times New Roman" w:hAnsi="Times New Roman"/>
          <w:color w:val="000000"/>
          <w:sz w:val="22"/>
          <w:szCs w:val="22"/>
        </w:rPr>
      </w:pPr>
      <w:r w:rsidRPr="008A081C">
        <w:rPr>
          <w:rFonts w:ascii="Times New Roman" w:hAnsi="Times New Roman"/>
          <w:color w:val="000000"/>
          <w:sz w:val="22"/>
          <w:szCs w:val="22"/>
        </w:rPr>
        <w:t>1. Осуществление муниципального земельного контроля в границах поселения.</w:t>
      </w:r>
    </w:p>
    <w:p w:rsidR="008A081C" w:rsidRPr="008A081C" w:rsidRDefault="008A081C" w:rsidP="008A081C">
      <w:pPr>
        <w:pStyle w:val="ConsNormal"/>
        <w:tabs>
          <w:tab w:val="left" w:pos="900"/>
        </w:tabs>
        <w:ind w:firstLine="0"/>
        <w:jc w:val="both"/>
        <w:rPr>
          <w:rFonts w:ascii="Times New Roman" w:hAnsi="Times New Roman"/>
          <w:sz w:val="22"/>
          <w:szCs w:val="22"/>
        </w:rPr>
      </w:pPr>
    </w:p>
    <w:p w:rsidR="008A081C" w:rsidRPr="008A081C" w:rsidRDefault="008A081C" w:rsidP="008A081C">
      <w:pPr>
        <w:rPr>
          <w:sz w:val="22"/>
          <w:szCs w:val="22"/>
        </w:rPr>
      </w:pPr>
      <w:r w:rsidRPr="008A081C">
        <w:rPr>
          <w:sz w:val="22"/>
          <w:szCs w:val="22"/>
        </w:rPr>
        <w:t>-пункт 19 части 1 изложить в следующей   редакции:</w:t>
      </w:r>
    </w:p>
    <w:p w:rsidR="008A081C" w:rsidRPr="008A081C" w:rsidRDefault="008A081C" w:rsidP="008A081C">
      <w:pPr>
        <w:pStyle w:val="aa"/>
        <w:jc w:val="both"/>
        <w:rPr>
          <w:sz w:val="22"/>
          <w:szCs w:val="22"/>
        </w:rPr>
      </w:pPr>
      <w:r w:rsidRPr="008A081C">
        <w:rPr>
          <w:sz w:val="22"/>
          <w:szCs w:val="22"/>
        </w:rPr>
        <w:t>- статья 29. Депутаты Думы Поселения, гарантии и права при осуществлении полномочий депутата</w:t>
      </w:r>
    </w:p>
    <w:p w:rsidR="008A081C" w:rsidRPr="008A081C" w:rsidRDefault="008A081C" w:rsidP="008A081C">
      <w:pPr>
        <w:pStyle w:val="aa"/>
        <w:jc w:val="both"/>
        <w:rPr>
          <w:sz w:val="22"/>
          <w:szCs w:val="22"/>
        </w:rPr>
      </w:pPr>
      <w:r w:rsidRPr="008A081C">
        <w:rPr>
          <w:sz w:val="22"/>
          <w:szCs w:val="22"/>
        </w:rPr>
        <w:t>- часть 1.1 исключить</w:t>
      </w:r>
    </w:p>
    <w:p w:rsidR="008A081C" w:rsidRPr="008A081C" w:rsidRDefault="008A081C" w:rsidP="008A081C">
      <w:pPr>
        <w:pStyle w:val="aa"/>
        <w:jc w:val="both"/>
        <w:rPr>
          <w:sz w:val="22"/>
          <w:szCs w:val="22"/>
        </w:rPr>
      </w:pPr>
      <w:r w:rsidRPr="008A081C">
        <w:rPr>
          <w:sz w:val="22"/>
          <w:szCs w:val="22"/>
        </w:rPr>
        <w:t>- в части 19 слова «Федеральным законом от 7 мая 2013 года № 79-ФЗ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8A081C" w:rsidRPr="008A081C" w:rsidRDefault="008A081C" w:rsidP="008A081C">
      <w:pPr>
        <w:pStyle w:val="aa"/>
        <w:jc w:val="both"/>
        <w:rPr>
          <w:sz w:val="22"/>
          <w:szCs w:val="22"/>
        </w:rPr>
      </w:pPr>
      <w:r w:rsidRPr="008A081C">
        <w:rPr>
          <w:sz w:val="22"/>
          <w:szCs w:val="22"/>
        </w:rPr>
        <w:t>- пункт 19 изложить в новой редакции:</w:t>
      </w:r>
    </w:p>
    <w:p w:rsidR="008A081C" w:rsidRPr="008A081C" w:rsidRDefault="008A081C" w:rsidP="008A081C">
      <w:pPr>
        <w:autoSpaceDE w:val="0"/>
        <w:autoSpaceDN w:val="0"/>
        <w:adjustRightInd w:val="0"/>
        <w:ind w:firstLine="709"/>
        <w:contextualSpacing/>
        <w:jc w:val="both"/>
        <w:rPr>
          <w:sz w:val="22"/>
          <w:szCs w:val="22"/>
        </w:rPr>
      </w:pPr>
      <w:r w:rsidRPr="008A081C">
        <w:rPr>
          <w:sz w:val="22"/>
          <w:szCs w:val="22"/>
        </w:rPr>
        <w:t xml:space="preserve">19.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A081C" w:rsidRPr="008A081C" w:rsidRDefault="008A081C" w:rsidP="008A081C">
      <w:pPr>
        <w:pStyle w:val="aa"/>
        <w:jc w:val="both"/>
        <w:rPr>
          <w:sz w:val="22"/>
          <w:szCs w:val="22"/>
        </w:rPr>
      </w:pPr>
      <w:r w:rsidRPr="008A081C">
        <w:rPr>
          <w:sz w:val="22"/>
          <w:szCs w:val="22"/>
        </w:rPr>
        <w:t>- пункт 19.1 исключить</w:t>
      </w:r>
    </w:p>
    <w:p w:rsidR="008A081C" w:rsidRPr="008A081C" w:rsidRDefault="008A081C" w:rsidP="008A081C">
      <w:pPr>
        <w:pStyle w:val="aa"/>
        <w:jc w:val="both"/>
        <w:rPr>
          <w:sz w:val="22"/>
          <w:szCs w:val="22"/>
        </w:rPr>
      </w:pPr>
      <w:r w:rsidRPr="008A081C">
        <w:rPr>
          <w:sz w:val="22"/>
          <w:szCs w:val="22"/>
        </w:rPr>
        <w:t>- ст.29 Устава дополнить абзацем следующего содержания :</w:t>
      </w:r>
    </w:p>
    <w:p w:rsidR="008A081C" w:rsidRPr="008A081C" w:rsidRDefault="008A081C" w:rsidP="008A081C">
      <w:pPr>
        <w:pStyle w:val="ConsNonformat"/>
        <w:ind w:firstLine="709"/>
        <w:jc w:val="both"/>
        <w:rPr>
          <w:rFonts w:ascii="Times New Roman" w:hAnsi="Times New Roman"/>
          <w:sz w:val="22"/>
          <w:szCs w:val="22"/>
        </w:rPr>
      </w:pPr>
      <w:r w:rsidRPr="008A081C">
        <w:rPr>
          <w:rFonts w:ascii="Times New Roman" w:hAnsi="Times New Roman"/>
          <w:sz w:val="22"/>
          <w:szCs w:val="22"/>
        </w:rPr>
        <w:t>21.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прекращений полномочий указанных лиц по основаниям, предусмотренных абзацем 7 части 16 статьи 35, п.2.2,6-9 части 6, частью 6.1 ст. 36, ч. 7.1 п 5-8 ч.10, частью 10.1 ст. 40, частями 1,2 ст. 73 настоящего Федерального закона.</w:t>
      </w:r>
    </w:p>
    <w:p w:rsidR="008A081C" w:rsidRPr="008A081C" w:rsidRDefault="008A081C" w:rsidP="008A081C">
      <w:pPr>
        <w:pStyle w:val="aa"/>
        <w:jc w:val="both"/>
        <w:rPr>
          <w:sz w:val="22"/>
          <w:szCs w:val="22"/>
        </w:rPr>
      </w:pPr>
    </w:p>
    <w:p w:rsidR="008A081C" w:rsidRPr="008A081C" w:rsidRDefault="008A081C" w:rsidP="008A081C">
      <w:pPr>
        <w:pStyle w:val="aa"/>
        <w:jc w:val="both"/>
        <w:rPr>
          <w:sz w:val="22"/>
          <w:szCs w:val="22"/>
        </w:rPr>
      </w:pPr>
      <w:r w:rsidRPr="008A081C">
        <w:rPr>
          <w:sz w:val="22"/>
          <w:szCs w:val="22"/>
        </w:rPr>
        <w:t>- Статья 31. Глава Поселения</w:t>
      </w:r>
    </w:p>
    <w:p w:rsidR="008A081C" w:rsidRPr="008A081C" w:rsidRDefault="008A081C" w:rsidP="008A081C">
      <w:pPr>
        <w:pStyle w:val="aa"/>
        <w:jc w:val="both"/>
        <w:rPr>
          <w:sz w:val="22"/>
          <w:szCs w:val="22"/>
        </w:rPr>
      </w:pPr>
      <w:r w:rsidRPr="008A081C">
        <w:rPr>
          <w:sz w:val="22"/>
          <w:szCs w:val="22"/>
        </w:rPr>
        <w:t>- часть 4.1 изложить в следующей редакции:</w:t>
      </w:r>
    </w:p>
    <w:p w:rsidR="008A081C" w:rsidRPr="008A081C" w:rsidRDefault="008A081C" w:rsidP="008A081C">
      <w:pPr>
        <w:pStyle w:val="aa"/>
        <w:jc w:val="both"/>
        <w:rPr>
          <w:sz w:val="22"/>
          <w:szCs w:val="22"/>
        </w:rPr>
      </w:pPr>
      <w:r w:rsidRPr="008A081C">
        <w:rPr>
          <w:sz w:val="22"/>
          <w:szCs w:val="22"/>
        </w:rPr>
        <w:t>4.1.Глава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p>
    <w:p w:rsidR="008A081C" w:rsidRPr="008A081C" w:rsidRDefault="008A081C" w:rsidP="008A081C">
      <w:pPr>
        <w:pStyle w:val="aa"/>
        <w:jc w:val="both"/>
        <w:rPr>
          <w:sz w:val="22"/>
          <w:szCs w:val="22"/>
        </w:rPr>
      </w:pPr>
    </w:p>
    <w:p w:rsidR="008A081C" w:rsidRPr="008A081C" w:rsidRDefault="008A081C" w:rsidP="008A081C">
      <w:pPr>
        <w:pStyle w:val="aa"/>
        <w:jc w:val="both"/>
        <w:rPr>
          <w:sz w:val="22"/>
          <w:szCs w:val="22"/>
        </w:rPr>
      </w:pPr>
      <w:r w:rsidRPr="008A081C">
        <w:rPr>
          <w:sz w:val="22"/>
          <w:szCs w:val="22"/>
        </w:rPr>
        <w:t>- Статья 32. Полномочия Главы Поселения</w:t>
      </w:r>
    </w:p>
    <w:p w:rsidR="008A081C" w:rsidRPr="008A081C" w:rsidRDefault="008A081C" w:rsidP="008A081C">
      <w:pPr>
        <w:pStyle w:val="aa"/>
        <w:jc w:val="both"/>
        <w:rPr>
          <w:sz w:val="22"/>
          <w:szCs w:val="22"/>
        </w:rPr>
      </w:pPr>
      <w:r w:rsidRPr="008A081C">
        <w:rPr>
          <w:sz w:val="22"/>
          <w:szCs w:val="22"/>
        </w:rPr>
        <w:t>- часть 1.1 исключить;</w:t>
      </w:r>
    </w:p>
    <w:p w:rsidR="008A081C" w:rsidRPr="008A081C" w:rsidRDefault="008A081C" w:rsidP="008A081C">
      <w:pPr>
        <w:pStyle w:val="aa"/>
        <w:jc w:val="both"/>
        <w:rPr>
          <w:sz w:val="22"/>
          <w:szCs w:val="22"/>
        </w:rPr>
      </w:pPr>
      <w:r w:rsidRPr="008A081C">
        <w:rPr>
          <w:sz w:val="22"/>
          <w:szCs w:val="22"/>
        </w:rPr>
        <w:t>- часть 2.1 исключить;</w:t>
      </w:r>
    </w:p>
    <w:p w:rsidR="008A081C" w:rsidRPr="008A081C" w:rsidRDefault="008A081C" w:rsidP="008A081C">
      <w:pPr>
        <w:pStyle w:val="aa"/>
        <w:jc w:val="both"/>
        <w:rPr>
          <w:sz w:val="22"/>
          <w:szCs w:val="22"/>
        </w:rPr>
      </w:pPr>
      <w:r w:rsidRPr="008A081C">
        <w:rPr>
          <w:sz w:val="22"/>
          <w:szCs w:val="22"/>
        </w:rPr>
        <w:t>- на основании ФЗ от 08.03.2015 № 22-ФЗ ст.32 изложить в следующей редакции:</w:t>
      </w:r>
    </w:p>
    <w:p w:rsidR="008A081C" w:rsidRPr="008A081C" w:rsidRDefault="008A081C" w:rsidP="008A081C">
      <w:pPr>
        <w:pStyle w:val="ConsNormal"/>
        <w:ind w:firstLine="709"/>
        <w:jc w:val="both"/>
        <w:rPr>
          <w:rFonts w:ascii="Times New Roman" w:hAnsi="Times New Roman"/>
          <w:sz w:val="22"/>
          <w:szCs w:val="22"/>
        </w:rPr>
      </w:pPr>
      <w:r w:rsidRPr="008A081C">
        <w:rPr>
          <w:rFonts w:ascii="Times New Roman" w:hAnsi="Times New Roman"/>
          <w:sz w:val="22"/>
          <w:szCs w:val="22"/>
        </w:rPr>
        <w:t>- 5.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081C" w:rsidRPr="008A081C" w:rsidRDefault="008A081C" w:rsidP="008A081C">
      <w:pPr>
        <w:pStyle w:val="aa"/>
        <w:jc w:val="both"/>
        <w:rPr>
          <w:sz w:val="22"/>
          <w:szCs w:val="22"/>
        </w:rPr>
      </w:pPr>
    </w:p>
    <w:p w:rsidR="008A081C" w:rsidRPr="008A081C" w:rsidRDefault="008A081C" w:rsidP="008A081C">
      <w:pPr>
        <w:pStyle w:val="aa"/>
        <w:jc w:val="both"/>
        <w:rPr>
          <w:sz w:val="22"/>
          <w:szCs w:val="22"/>
        </w:rPr>
      </w:pPr>
      <w:r w:rsidRPr="008A081C">
        <w:rPr>
          <w:sz w:val="22"/>
          <w:szCs w:val="22"/>
        </w:rPr>
        <w:t>- Статья 35. Досрочное  прекращение полномочий Главы Поселения</w:t>
      </w:r>
    </w:p>
    <w:p w:rsidR="008A081C" w:rsidRPr="008A081C" w:rsidRDefault="008A081C" w:rsidP="008A081C">
      <w:pPr>
        <w:pStyle w:val="aa"/>
        <w:jc w:val="both"/>
        <w:rPr>
          <w:sz w:val="22"/>
          <w:szCs w:val="22"/>
        </w:rPr>
      </w:pPr>
      <w:r w:rsidRPr="008A081C">
        <w:rPr>
          <w:sz w:val="22"/>
          <w:szCs w:val="22"/>
        </w:rPr>
        <w:t>- дополнить частью 4 следующего содержания:</w:t>
      </w:r>
    </w:p>
    <w:p w:rsidR="008A081C" w:rsidRPr="008A081C" w:rsidRDefault="008A081C" w:rsidP="008A081C">
      <w:pPr>
        <w:autoSpaceDE w:val="0"/>
        <w:autoSpaceDN w:val="0"/>
        <w:adjustRightInd w:val="0"/>
        <w:ind w:firstLine="709"/>
        <w:contextualSpacing/>
        <w:jc w:val="both"/>
        <w:rPr>
          <w:sz w:val="22"/>
          <w:szCs w:val="22"/>
        </w:rPr>
      </w:pPr>
      <w:r w:rsidRPr="008A081C">
        <w:rPr>
          <w:sz w:val="22"/>
          <w:szCs w:val="22"/>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«Укыр»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8A081C" w:rsidRPr="008A081C" w:rsidRDefault="008A081C" w:rsidP="008A081C">
      <w:pPr>
        <w:pStyle w:val="aa"/>
        <w:jc w:val="both"/>
        <w:rPr>
          <w:sz w:val="22"/>
          <w:szCs w:val="22"/>
        </w:rPr>
      </w:pPr>
      <w:r w:rsidRPr="008A081C">
        <w:rPr>
          <w:sz w:val="22"/>
          <w:szCs w:val="22"/>
        </w:rPr>
        <w:t>- дополнить частью 5 следующего содержания:</w:t>
      </w:r>
    </w:p>
    <w:p w:rsidR="008A081C" w:rsidRPr="008A081C" w:rsidRDefault="008A081C" w:rsidP="008A081C">
      <w:pPr>
        <w:autoSpaceDE w:val="0"/>
        <w:autoSpaceDN w:val="0"/>
        <w:adjustRightInd w:val="0"/>
        <w:ind w:firstLine="709"/>
        <w:contextualSpacing/>
        <w:jc w:val="both"/>
        <w:rPr>
          <w:sz w:val="22"/>
          <w:szCs w:val="22"/>
        </w:rPr>
      </w:pPr>
      <w:r w:rsidRPr="008A081C">
        <w:rPr>
          <w:sz w:val="22"/>
          <w:szCs w:val="22"/>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 ФЗ «Об общих принципах организации местного самоуправления в Российской Федерации»</w:t>
      </w:r>
    </w:p>
    <w:p w:rsidR="008A081C" w:rsidRPr="008A081C" w:rsidRDefault="008A081C" w:rsidP="008A081C">
      <w:pPr>
        <w:pStyle w:val="aa"/>
        <w:jc w:val="both"/>
        <w:rPr>
          <w:sz w:val="22"/>
          <w:szCs w:val="22"/>
        </w:rPr>
      </w:pPr>
    </w:p>
    <w:p w:rsidR="008A081C" w:rsidRPr="008A081C" w:rsidRDefault="008A081C" w:rsidP="008A081C">
      <w:pPr>
        <w:pStyle w:val="aa"/>
        <w:jc w:val="both"/>
        <w:rPr>
          <w:sz w:val="22"/>
          <w:szCs w:val="22"/>
        </w:rPr>
      </w:pPr>
      <w:r w:rsidRPr="008A081C">
        <w:rPr>
          <w:sz w:val="22"/>
          <w:szCs w:val="22"/>
        </w:rPr>
        <w:t>- Статья 40. Система муниципальных правовых органов</w:t>
      </w:r>
    </w:p>
    <w:p w:rsidR="008A081C" w:rsidRPr="008A081C" w:rsidRDefault="008A081C" w:rsidP="008A081C">
      <w:pPr>
        <w:pStyle w:val="aa"/>
        <w:jc w:val="both"/>
        <w:rPr>
          <w:sz w:val="22"/>
          <w:szCs w:val="22"/>
        </w:rPr>
      </w:pPr>
      <w:r w:rsidRPr="008A081C">
        <w:rPr>
          <w:sz w:val="22"/>
          <w:szCs w:val="22"/>
        </w:rPr>
        <w:t>- на основании ФЗ от 27.07.2013 г. № 176-ФЗ (ред. от 30.12.2015 г.) ст.40 дополнить п.7</w:t>
      </w:r>
    </w:p>
    <w:p w:rsidR="008A081C" w:rsidRPr="008A081C" w:rsidRDefault="008A081C" w:rsidP="008A081C">
      <w:pPr>
        <w:ind w:firstLine="709"/>
        <w:contextualSpacing/>
        <w:jc w:val="both"/>
        <w:rPr>
          <w:color w:val="000000"/>
          <w:sz w:val="22"/>
          <w:szCs w:val="22"/>
        </w:rPr>
      </w:pPr>
      <w:r w:rsidRPr="008A081C">
        <w:rPr>
          <w:color w:val="000000"/>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подлежит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8A081C" w:rsidRPr="008A081C" w:rsidRDefault="008A081C" w:rsidP="008A081C">
      <w:pPr>
        <w:pStyle w:val="aa"/>
        <w:jc w:val="both"/>
        <w:rPr>
          <w:sz w:val="22"/>
          <w:szCs w:val="22"/>
        </w:rPr>
      </w:pPr>
      <w:r w:rsidRPr="008A081C">
        <w:rPr>
          <w:sz w:val="22"/>
          <w:szCs w:val="22"/>
        </w:rPr>
        <w:t>- дополнить п.8</w:t>
      </w:r>
    </w:p>
    <w:p w:rsidR="008A081C" w:rsidRPr="008A081C" w:rsidRDefault="008A081C" w:rsidP="008A081C">
      <w:pPr>
        <w:ind w:firstLine="709"/>
        <w:contextualSpacing/>
        <w:jc w:val="both"/>
        <w:rPr>
          <w:color w:val="000000"/>
          <w:sz w:val="22"/>
          <w:szCs w:val="22"/>
        </w:rPr>
      </w:pPr>
      <w:r w:rsidRPr="008A081C">
        <w:rPr>
          <w:sz w:val="22"/>
          <w:szCs w:val="22"/>
        </w:rPr>
        <w:t xml:space="preserve">- </w:t>
      </w:r>
      <w:r w:rsidRPr="008A081C">
        <w:rPr>
          <w:color w:val="000000"/>
          <w:sz w:val="22"/>
          <w:szCs w:val="22"/>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местных бюджетов.</w:t>
      </w:r>
    </w:p>
    <w:p w:rsidR="008A081C" w:rsidRPr="008A081C" w:rsidRDefault="008A081C" w:rsidP="008A081C">
      <w:pPr>
        <w:pStyle w:val="aa"/>
        <w:jc w:val="both"/>
        <w:rPr>
          <w:sz w:val="22"/>
          <w:szCs w:val="22"/>
        </w:rPr>
      </w:pPr>
    </w:p>
    <w:p w:rsidR="008A081C" w:rsidRPr="008A081C" w:rsidRDefault="008A081C" w:rsidP="008A081C">
      <w:pPr>
        <w:pStyle w:val="aa"/>
        <w:jc w:val="both"/>
        <w:rPr>
          <w:sz w:val="22"/>
          <w:szCs w:val="22"/>
        </w:rPr>
      </w:pPr>
      <w:r w:rsidRPr="008A081C">
        <w:rPr>
          <w:sz w:val="22"/>
          <w:szCs w:val="22"/>
        </w:rPr>
        <w:t>- Статья 49. Экономическая основа местного самоуправления</w:t>
      </w:r>
    </w:p>
    <w:p w:rsidR="008A081C" w:rsidRPr="008A081C" w:rsidRDefault="008A081C" w:rsidP="008A081C">
      <w:pPr>
        <w:pStyle w:val="aa"/>
        <w:jc w:val="both"/>
        <w:rPr>
          <w:sz w:val="22"/>
          <w:szCs w:val="22"/>
        </w:rPr>
      </w:pPr>
      <w:r w:rsidRPr="008A081C">
        <w:rPr>
          <w:sz w:val="22"/>
          <w:szCs w:val="22"/>
        </w:rPr>
        <w:t>- статью изложить в следующей редакции:</w:t>
      </w:r>
    </w:p>
    <w:p w:rsidR="008A081C" w:rsidRPr="008A081C" w:rsidRDefault="008A081C" w:rsidP="008A081C">
      <w:pPr>
        <w:pStyle w:val="ConsNormal"/>
        <w:ind w:firstLine="709"/>
        <w:jc w:val="both"/>
        <w:rPr>
          <w:rFonts w:ascii="Times New Roman" w:hAnsi="Times New Roman"/>
          <w:sz w:val="22"/>
          <w:szCs w:val="22"/>
        </w:rPr>
      </w:pPr>
      <w:r w:rsidRPr="008A081C">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A081C" w:rsidRPr="008A081C" w:rsidRDefault="008A081C" w:rsidP="008A081C">
      <w:pPr>
        <w:pStyle w:val="ConsNormal"/>
        <w:ind w:firstLine="709"/>
        <w:jc w:val="both"/>
        <w:rPr>
          <w:rFonts w:ascii="Times New Roman" w:hAnsi="Times New Roman"/>
          <w:sz w:val="22"/>
          <w:szCs w:val="22"/>
        </w:rPr>
      </w:pPr>
      <w:r w:rsidRPr="008A081C">
        <w:rPr>
          <w:rFonts w:ascii="Times New Roman" w:hAnsi="Times New Roman"/>
          <w:sz w:val="22"/>
          <w:szCs w:val="22"/>
        </w:rPr>
        <w:t>2. Муниципальная собственность признается  и защищается государством наравне  с иными формами собственности.</w:t>
      </w:r>
    </w:p>
    <w:p w:rsidR="008A081C" w:rsidRPr="008A081C" w:rsidRDefault="008A081C" w:rsidP="008A081C">
      <w:pPr>
        <w:pStyle w:val="ConsNormal"/>
        <w:ind w:firstLine="709"/>
        <w:rPr>
          <w:rFonts w:ascii="Times New Roman" w:hAnsi="Times New Roman"/>
          <w:sz w:val="22"/>
          <w:szCs w:val="22"/>
        </w:rPr>
      </w:pPr>
    </w:p>
    <w:p w:rsidR="008A081C" w:rsidRPr="008A081C" w:rsidRDefault="008A081C" w:rsidP="008A081C">
      <w:pPr>
        <w:pStyle w:val="aa"/>
        <w:jc w:val="both"/>
        <w:rPr>
          <w:sz w:val="22"/>
          <w:szCs w:val="22"/>
        </w:rPr>
      </w:pPr>
      <w:r w:rsidRPr="008A081C">
        <w:rPr>
          <w:sz w:val="22"/>
          <w:szCs w:val="22"/>
        </w:rPr>
        <w:t>- Статья 50. Состав муниципального имущества</w:t>
      </w:r>
    </w:p>
    <w:p w:rsidR="008A081C" w:rsidRPr="008A081C" w:rsidRDefault="008A081C" w:rsidP="008A081C">
      <w:pPr>
        <w:pStyle w:val="aa"/>
        <w:jc w:val="both"/>
        <w:rPr>
          <w:sz w:val="22"/>
          <w:szCs w:val="22"/>
        </w:rPr>
      </w:pPr>
      <w:r w:rsidRPr="008A081C">
        <w:rPr>
          <w:sz w:val="22"/>
          <w:szCs w:val="22"/>
        </w:rPr>
        <w:t>- статью изложить в следующей редакции:</w:t>
      </w:r>
    </w:p>
    <w:p w:rsidR="008A081C" w:rsidRPr="008A081C" w:rsidRDefault="008A081C" w:rsidP="008A081C">
      <w:pPr>
        <w:pStyle w:val="ConsNormal"/>
        <w:ind w:firstLine="709"/>
        <w:jc w:val="both"/>
        <w:rPr>
          <w:rFonts w:ascii="Times New Roman" w:hAnsi="Times New Roman"/>
          <w:sz w:val="22"/>
          <w:szCs w:val="22"/>
        </w:rPr>
      </w:pPr>
      <w:r w:rsidRPr="008A081C">
        <w:rPr>
          <w:rFonts w:ascii="Times New Roman" w:hAnsi="Times New Roman"/>
          <w:sz w:val="22"/>
          <w:szCs w:val="22"/>
        </w:rPr>
        <w:t>1. В собственности Поселения может находиться:</w:t>
      </w:r>
    </w:p>
    <w:p w:rsidR="008A081C" w:rsidRPr="008A081C" w:rsidRDefault="008A081C" w:rsidP="008A081C">
      <w:pPr>
        <w:pStyle w:val="ConsNormal"/>
        <w:ind w:firstLine="709"/>
        <w:jc w:val="both"/>
        <w:rPr>
          <w:rFonts w:ascii="Times New Roman" w:hAnsi="Times New Roman"/>
          <w:sz w:val="22"/>
          <w:szCs w:val="22"/>
        </w:rPr>
      </w:pPr>
      <w:r w:rsidRPr="008A081C">
        <w:rPr>
          <w:rFonts w:ascii="Times New Roman" w:hAnsi="Times New Roman"/>
          <w:sz w:val="22"/>
          <w:szCs w:val="22"/>
        </w:rPr>
        <w:t>1) имущество, предназначенное для решения установленных Федеральным законом № 131-ФЗ вопросов местного значения;</w:t>
      </w:r>
    </w:p>
    <w:p w:rsidR="008A081C" w:rsidRPr="008A081C" w:rsidRDefault="008A081C" w:rsidP="008A081C">
      <w:pPr>
        <w:pStyle w:val="ConsNormal"/>
        <w:ind w:firstLine="709"/>
        <w:jc w:val="both"/>
        <w:rPr>
          <w:rFonts w:ascii="Times New Roman" w:hAnsi="Times New Roman"/>
          <w:sz w:val="22"/>
          <w:szCs w:val="22"/>
        </w:rPr>
      </w:pPr>
      <w:r w:rsidRPr="008A081C">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A081C" w:rsidRPr="008A081C" w:rsidRDefault="008A081C" w:rsidP="008A081C">
      <w:pPr>
        <w:autoSpaceDE w:val="0"/>
        <w:autoSpaceDN w:val="0"/>
        <w:adjustRightInd w:val="0"/>
        <w:ind w:firstLine="709"/>
        <w:contextualSpacing/>
        <w:jc w:val="both"/>
        <w:rPr>
          <w:sz w:val="22"/>
          <w:szCs w:val="22"/>
        </w:rPr>
      </w:pPr>
      <w:r w:rsidRPr="008A081C">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A081C" w:rsidRPr="008A081C" w:rsidRDefault="008A081C" w:rsidP="008A081C">
      <w:pPr>
        <w:autoSpaceDE w:val="0"/>
        <w:autoSpaceDN w:val="0"/>
        <w:adjustRightInd w:val="0"/>
        <w:ind w:firstLine="709"/>
        <w:contextualSpacing/>
        <w:jc w:val="both"/>
        <w:rPr>
          <w:sz w:val="22"/>
          <w:szCs w:val="22"/>
        </w:rPr>
      </w:pPr>
      <w:r w:rsidRPr="008A081C">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A081C" w:rsidRPr="008A081C" w:rsidRDefault="008A081C" w:rsidP="008A081C">
      <w:pPr>
        <w:autoSpaceDE w:val="0"/>
        <w:autoSpaceDN w:val="0"/>
        <w:adjustRightInd w:val="0"/>
        <w:ind w:firstLine="709"/>
        <w:contextualSpacing/>
        <w:jc w:val="both"/>
        <w:rPr>
          <w:sz w:val="22"/>
          <w:szCs w:val="22"/>
        </w:rPr>
      </w:pPr>
      <w:r w:rsidRPr="008A081C">
        <w:rPr>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8A081C" w:rsidRPr="008A081C" w:rsidRDefault="008A081C" w:rsidP="008A081C">
      <w:pPr>
        <w:autoSpaceDE w:val="0"/>
        <w:autoSpaceDN w:val="0"/>
        <w:adjustRightInd w:val="0"/>
        <w:ind w:firstLine="709"/>
        <w:contextualSpacing/>
        <w:jc w:val="both"/>
        <w:rPr>
          <w:sz w:val="22"/>
          <w:szCs w:val="22"/>
        </w:rPr>
      </w:pPr>
      <w:r w:rsidRPr="008A081C">
        <w:rPr>
          <w:sz w:val="22"/>
          <w:szCs w:val="22"/>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081C" w:rsidRPr="008A081C" w:rsidRDefault="008A081C" w:rsidP="008A081C">
      <w:pPr>
        <w:pStyle w:val="aa"/>
        <w:jc w:val="both"/>
        <w:rPr>
          <w:sz w:val="22"/>
          <w:szCs w:val="22"/>
        </w:rPr>
      </w:pPr>
    </w:p>
    <w:p w:rsidR="008A081C" w:rsidRPr="008A081C" w:rsidRDefault="008A081C" w:rsidP="008A081C">
      <w:pPr>
        <w:pStyle w:val="aa"/>
        <w:jc w:val="both"/>
        <w:rPr>
          <w:sz w:val="22"/>
          <w:szCs w:val="22"/>
        </w:rPr>
      </w:pPr>
      <w:r w:rsidRPr="008A081C">
        <w:rPr>
          <w:sz w:val="22"/>
          <w:szCs w:val="22"/>
        </w:rPr>
        <w:t>- Статья 52. Местный бюджет</w:t>
      </w:r>
    </w:p>
    <w:p w:rsidR="008A081C" w:rsidRPr="008A081C" w:rsidRDefault="008A081C" w:rsidP="008A081C">
      <w:pPr>
        <w:pStyle w:val="aa"/>
        <w:jc w:val="both"/>
        <w:rPr>
          <w:sz w:val="22"/>
          <w:szCs w:val="22"/>
        </w:rPr>
      </w:pPr>
      <w:r w:rsidRPr="008A081C">
        <w:rPr>
          <w:sz w:val="22"/>
          <w:szCs w:val="22"/>
        </w:rPr>
        <w:t>- статью изложить в следующей редакции:</w:t>
      </w:r>
    </w:p>
    <w:p w:rsidR="008A081C" w:rsidRPr="008A081C" w:rsidRDefault="008A081C" w:rsidP="008A081C">
      <w:pPr>
        <w:pStyle w:val="ConsNormal"/>
        <w:tabs>
          <w:tab w:val="left" w:pos="2520"/>
        </w:tabs>
        <w:ind w:firstLine="709"/>
        <w:jc w:val="both"/>
        <w:rPr>
          <w:rFonts w:ascii="Times New Roman" w:hAnsi="Times New Roman"/>
          <w:sz w:val="22"/>
          <w:szCs w:val="22"/>
        </w:rPr>
      </w:pPr>
      <w:r w:rsidRPr="008A081C">
        <w:rPr>
          <w:rFonts w:ascii="Times New Roman" w:hAnsi="Times New Roman"/>
          <w:sz w:val="22"/>
          <w:szCs w:val="22"/>
        </w:rPr>
        <w:t>1. Муниципальное образование  имеет собственный бюджет (местный бюджет).</w:t>
      </w:r>
    </w:p>
    <w:p w:rsidR="008A081C" w:rsidRPr="008A081C" w:rsidRDefault="008A081C" w:rsidP="008A081C">
      <w:pPr>
        <w:autoSpaceDE w:val="0"/>
        <w:autoSpaceDN w:val="0"/>
        <w:adjustRightInd w:val="0"/>
        <w:ind w:firstLine="709"/>
        <w:contextualSpacing/>
        <w:jc w:val="both"/>
        <w:rPr>
          <w:sz w:val="22"/>
          <w:szCs w:val="22"/>
        </w:rPr>
      </w:pPr>
      <w:r w:rsidRPr="008A081C">
        <w:rPr>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 соблюдением требований, установленных Бюджетным кодексом Российской Федерации.</w:t>
      </w:r>
    </w:p>
    <w:p w:rsidR="008A081C" w:rsidRPr="008A081C" w:rsidRDefault="008A081C" w:rsidP="008A081C">
      <w:pPr>
        <w:pStyle w:val="ConsNormal"/>
        <w:tabs>
          <w:tab w:val="left" w:pos="2520"/>
        </w:tabs>
        <w:ind w:firstLine="709"/>
        <w:jc w:val="both"/>
        <w:rPr>
          <w:rFonts w:ascii="Times New Roman" w:hAnsi="Times New Roman"/>
          <w:sz w:val="22"/>
          <w:szCs w:val="22"/>
        </w:rPr>
      </w:pPr>
      <w:r w:rsidRPr="008A081C">
        <w:rPr>
          <w:rFonts w:ascii="Times New Roman" w:hAnsi="Times New Roman"/>
          <w:sz w:val="22"/>
          <w:szCs w:val="22"/>
        </w:rPr>
        <w:t>3. Бюджетные полномочия  муниципального образования устанавливаются Бюджетным кодексом Российской Федерации.</w:t>
      </w:r>
    </w:p>
    <w:p w:rsidR="008A081C" w:rsidRPr="008A081C" w:rsidRDefault="008A081C" w:rsidP="008A081C">
      <w:pPr>
        <w:pStyle w:val="ConsNormal"/>
        <w:tabs>
          <w:tab w:val="left" w:pos="2520"/>
        </w:tabs>
        <w:ind w:firstLine="709"/>
        <w:jc w:val="both"/>
        <w:rPr>
          <w:rFonts w:ascii="Times New Roman" w:hAnsi="Times New Roman"/>
          <w:sz w:val="22"/>
          <w:szCs w:val="22"/>
        </w:rPr>
      </w:pPr>
      <w:r w:rsidRPr="008A081C">
        <w:rPr>
          <w:rFonts w:ascii="Times New Roman" w:hAnsi="Times New Roman"/>
          <w:sz w:val="22"/>
          <w:szCs w:val="22"/>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8A081C" w:rsidRPr="008A081C" w:rsidRDefault="008A081C" w:rsidP="008A081C">
      <w:pPr>
        <w:pStyle w:val="ConsNormal"/>
        <w:tabs>
          <w:tab w:val="left" w:pos="2520"/>
        </w:tabs>
        <w:ind w:firstLine="709"/>
        <w:jc w:val="both"/>
        <w:rPr>
          <w:rFonts w:ascii="Times New Roman" w:hAnsi="Times New Roman"/>
          <w:sz w:val="22"/>
          <w:szCs w:val="22"/>
        </w:rPr>
      </w:pPr>
      <w:r w:rsidRPr="008A081C">
        <w:rPr>
          <w:rFonts w:ascii="Times New Roman" w:hAnsi="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A081C" w:rsidRPr="008A081C" w:rsidRDefault="008A081C" w:rsidP="008A081C">
      <w:pPr>
        <w:pStyle w:val="ConsNormal"/>
        <w:tabs>
          <w:tab w:val="left" w:pos="2520"/>
        </w:tabs>
        <w:ind w:firstLine="709"/>
        <w:jc w:val="both"/>
        <w:rPr>
          <w:rFonts w:ascii="Times New Roman" w:hAnsi="Times New Roman"/>
          <w:sz w:val="22"/>
          <w:szCs w:val="22"/>
        </w:rPr>
      </w:pPr>
      <w:r w:rsidRPr="008A081C">
        <w:rPr>
          <w:rFonts w:ascii="Times New Roman" w:hAnsi="Times New Roman"/>
          <w:sz w:val="22"/>
          <w:szCs w:val="22"/>
        </w:rPr>
        <w:t>5. Местный бюджет и отчет о его исполнении утверждаются решениями Думы Поселения по представлению Главы Поселения.</w:t>
      </w:r>
    </w:p>
    <w:p w:rsidR="008A081C" w:rsidRPr="008A081C" w:rsidRDefault="008A081C" w:rsidP="008A081C">
      <w:pPr>
        <w:pStyle w:val="ConsNormal"/>
        <w:tabs>
          <w:tab w:val="left" w:pos="2520"/>
        </w:tabs>
        <w:ind w:firstLine="709"/>
        <w:jc w:val="both"/>
        <w:rPr>
          <w:rFonts w:ascii="Times New Roman" w:hAnsi="Times New Roman"/>
          <w:sz w:val="22"/>
          <w:szCs w:val="22"/>
        </w:rPr>
      </w:pPr>
      <w:r w:rsidRPr="008A081C">
        <w:rPr>
          <w:rFonts w:ascii="Times New Roman" w:hAnsi="Times New Roman"/>
          <w:sz w:val="22"/>
          <w:szCs w:val="22"/>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8A081C" w:rsidRPr="008A081C" w:rsidRDefault="008A081C" w:rsidP="008A081C">
      <w:pPr>
        <w:pStyle w:val="ConsNormal"/>
        <w:tabs>
          <w:tab w:val="left" w:pos="2520"/>
        </w:tabs>
        <w:ind w:firstLine="709"/>
        <w:jc w:val="both"/>
        <w:rPr>
          <w:rFonts w:ascii="Times New Roman" w:hAnsi="Times New Roman"/>
          <w:sz w:val="22"/>
          <w:szCs w:val="22"/>
        </w:rPr>
      </w:pPr>
      <w:r w:rsidRPr="008A081C">
        <w:rPr>
          <w:rFonts w:ascii="Times New Roman" w:hAnsi="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A081C" w:rsidRPr="008A081C" w:rsidRDefault="008A081C" w:rsidP="008A081C">
      <w:pPr>
        <w:pStyle w:val="aa"/>
        <w:jc w:val="both"/>
        <w:rPr>
          <w:sz w:val="22"/>
          <w:szCs w:val="22"/>
        </w:rPr>
      </w:pPr>
    </w:p>
    <w:p w:rsidR="008A081C" w:rsidRPr="008A081C" w:rsidRDefault="008A081C" w:rsidP="008A081C">
      <w:pPr>
        <w:pStyle w:val="aa"/>
        <w:jc w:val="both"/>
        <w:rPr>
          <w:sz w:val="22"/>
          <w:szCs w:val="22"/>
        </w:rPr>
      </w:pPr>
      <w:r w:rsidRPr="008A081C">
        <w:rPr>
          <w:sz w:val="22"/>
          <w:szCs w:val="22"/>
        </w:rPr>
        <w:t>- Статья 53. Доходы местного бюджета</w:t>
      </w:r>
    </w:p>
    <w:p w:rsidR="008A081C" w:rsidRPr="008A081C" w:rsidRDefault="008A081C" w:rsidP="008A081C">
      <w:pPr>
        <w:pStyle w:val="aa"/>
        <w:jc w:val="both"/>
        <w:rPr>
          <w:sz w:val="22"/>
          <w:szCs w:val="22"/>
        </w:rPr>
      </w:pPr>
      <w:r w:rsidRPr="008A081C">
        <w:rPr>
          <w:sz w:val="22"/>
          <w:szCs w:val="22"/>
        </w:rPr>
        <w:t>- статью изложить в следующей редакции:</w:t>
      </w:r>
    </w:p>
    <w:p w:rsidR="008A081C" w:rsidRPr="008A081C" w:rsidRDefault="008A081C" w:rsidP="008A081C">
      <w:pPr>
        <w:pStyle w:val="ConsNormal"/>
        <w:ind w:firstLine="709"/>
        <w:jc w:val="both"/>
        <w:rPr>
          <w:rFonts w:ascii="Times New Roman" w:hAnsi="Times New Roman"/>
          <w:sz w:val="22"/>
          <w:szCs w:val="22"/>
        </w:rPr>
      </w:pPr>
      <w:r w:rsidRPr="008A081C">
        <w:rPr>
          <w:rFonts w:ascii="Times New Roman" w:hAnsi="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A081C" w:rsidRPr="008A081C" w:rsidRDefault="008A081C" w:rsidP="008A081C">
      <w:pPr>
        <w:pStyle w:val="ConsNormal"/>
        <w:ind w:firstLine="709"/>
        <w:jc w:val="both"/>
        <w:rPr>
          <w:rFonts w:ascii="Times New Roman" w:hAnsi="Times New Roman"/>
          <w:sz w:val="22"/>
          <w:szCs w:val="22"/>
        </w:rPr>
      </w:pPr>
      <w:r w:rsidRPr="008A081C">
        <w:rPr>
          <w:rFonts w:ascii="Times New Roman" w:hAnsi="Times New Roman"/>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A081C" w:rsidRPr="008A081C" w:rsidRDefault="008A081C" w:rsidP="008A081C">
      <w:pPr>
        <w:pStyle w:val="ConsNormal"/>
        <w:ind w:firstLine="0"/>
        <w:jc w:val="both"/>
        <w:rPr>
          <w:rFonts w:ascii="Times New Roman" w:hAnsi="Times New Roman"/>
          <w:sz w:val="22"/>
          <w:szCs w:val="22"/>
        </w:rPr>
      </w:pPr>
    </w:p>
    <w:p w:rsidR="008A081C" w:rsidRPr="008A081C" w:rsidRDefault="008A081C" w:rsidP="008A081C">
      <w:pPr>
        <w:pStyle w:val="ConsNormal"/>
        <w:ind w:firstLine="0"/>
        <w:jc w:val="both"/>
        <w:rPr>
          <w:rFonts w:ascii="Times New Roman" w:hAnsi="Times New Roman"/>
          <w:sz w:val="22"/>
          <w:szCs w:val="22"/>
        </w:rPr>
      </w:pPr>
      <w:r w:rsidRPr="008A081C">
        <w:rPr>
          <w:rFonts w:ascii="Times New Roman" w:hAnsi="Times New Roman"/>
          <w:sz w:val="22"/>
          <w:szCs w:val="22"/>
        </w:rPr>
        <w:t>-Статья 54. Расходы местного бюджета</w:t>
      </w:r>
    </w:p>
    <w:p w:rsidR="008A081C" w:rsidRPr="008A081C" w:rsidRDefault="008A081C" w:rsidP="008A081C">
      <w:pPr>
        <w:pStyle w:val="ConsNormal"/>
        <w:ind w:firstLine="0"/>
        <w:jc w:val="both"/>
        <w:rPr>
          <w:rFonts w:ascii="Times New Roman" w:hAnsi="Times New Roman"/>
          <w:sz w:val="22"/>
          <w:szCs w:val="22"/>
        </w:rPr>
      </w:pPr>
      <w:r w:rsidRPr="008A081C">
        <w:rPr>
          <w:rFonts w:ascii="Times New Roman" w:hAnsi="Times New Roman"/>
          <w:sz w:val="22"/>
          <w:szCs w:val="22"/>
        </w:rPr>
        <w:t>- статью изложить в следующей редакции:</w:t>
      </w:r>
    </w:p>
    <w:p w:rsidR="008A081C" w:rsidRPr="008A081C" w:rsidRDefault="008A081C" w:rsidP="008A081C">
      <w:pPr>
        <w:pStyle w:val="ConsNormal"/>
        <w:ind w:firstLine="709"/>
        <w:jc w:val="both"/>
        <w:rPr>
          <w:rFonts w:ascii="Times New Roman" w:hAnsi="Times New Roman"/>
          <w:sz w:val="22"/>
          <w:szCs w:val="22"/>
        </w:rPr>
      </w:pPr>
      <w:r w:rsidRPr="008A081C">
        <w:rPr>
          <w:rFonts w:ascii="Times New Roman" w:hAnsi="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A081C" w:rsidRPr="008A081C" w:rsidRDefault="008A081C" w:rsidP="008A081C">
      <w:pPr>
        <w:pStyle w:val="ConsNormal"/>
        <w:ind w:firstLine="709"/>
        <w:jc w:val="both"/>
        <w:rPr>
          <w:rFonts w:ascii="Times New Roman" w:hAnsi="Times New Roman"/>
          <w:sz w:val="22"/>
          <w:szCs w:val="22"/>
        </w:rPr>
      </w:pPr>
      <w:r w:rsidRPr="008A081C">
        <w:rPr>
          <w:rFonts w:ascii="Times New Roman" w:hAnsi="Times New Roman"/>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A081C" w:rsidRPr="008A081C" w:rsidRDefault="008A081C" w:rsidP="008A081C">
      <w:pPr>
        <w:pStyle w:val="ConsNormal"/>
        <w:ind w:firstLine="0"/>
        <w:jc w:val="both"/>
        <w:rPr>
          <w:rFonts w:ascii="Times New Roman" w:hAnsi="Times New Roman"/>
          <w:sz w:val="22"/>
          <w:szCs w:val="22"/>
        </w:rPr>
      </w:pPr>
    </w:p>
    <w:p w:rsidR="008A081C" w:rsidRPr="008A081C" w:rsidRDefault="008A081C" w:rsidP="008A081C">
      <w:pPr>
        <w:pStyle w:val="ConsNormal"/>
        <w:ind w:firstLine="0"/>
        <w:jc w:val="both"/>
        <w:rPr>
          <w:rFonts w:ascii="Times New Roman" w:hAnsi="Times New Roman"/>
          <w:sz w:val="22"/>
          <w:szCs w:val="22"/>
        </w:rPr>
      </w:pPr>
      <w:r w:rsidRPr="008A081C">
        <w:rPr>
          <w:rFonts w:ascii="Times New Roman" w:hAnsi="Times New Roman"/>
          <w:sz w:val="22"/>
          <w:szCs w:val="22"/>
        </w:rPr>
        <w:t>- Статья 70. Ответственность главы муниципального образования перед государством изложить в следующей редакции:</w:t>
      </w:r>
    </w:p>
    <w:p w:rsidR="008A081C" w:rsidRPr="008A081C" w:rsidRDefault="008A081C" w:rsidP="008A081C">
      <w:pPr>
        <w:autoSpaceDE w:val="0"/>
        <w:autoSpaceDN w:val="0"/>
        <w:adjustRightInd w:val="0"/>
        <w:ind w:firstLine="709"/>
        <w:contextualSpacing/>
        <w:jc w:val="both"/>
        <w:rPr>
          <w:sz w:val="22"/>
          <w:szCs w:val="22"/>
        </w:rPr>
      </w:pPr>
      <w:r w:rsidRPr="008A081C">
        <w:rPr>
          <w:sz w:val="22"/>
          <w:szCs w:val="22"/>
        </w:rPr>
        <w:t>1. Ответственность Главы Поселения перед государством наступает в случае:</w:t>
      </w:r>
    </w:p>
    <w:p w:rsidR="008A081C" w:rsidRPr="008A081C" w:rsidRDefault="008A081C" w:rsidP="008A081C">
      <w:pPr>
        <w:autoSpaceDE w:val="0"/>
        <w:autoSpaceDN w:val="0"/>
        <w:adjustRightInd w:val="0"/>
        <w:ind w:firstLine="709"/>
        <w:contextualSpacing/>
        <w:jc w:val="both"/>
        <w:rPr>
          <w:sz w:val="22"/>
          <w:szCs w:val="22"/>
        </w:rPr>
      </w:pPr>
      <w:r w:rsidRPr="008A081C">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A081C" w:rsidRPr="008A081C" w:rsidRDefault="008A081C" w:rsidP="008A081C">
      <w:pPr>
        <w:autoSpaceDE w:val="0"/>
        <w:autoSpaceDN w:val="0"/>
        <w:adjustRightInd w:val="0"/>
        <w:ind w:firstLine="709"/>
        <w:contextualSpacing/>
        <w:jc w:val="both"/>
        <w:rPr>
          <w:sz w:val="22"/>
          <w:szCs w:val="22"/>
        </w:rPr>
      </w:pPr>
      <w:r w:rsidRPr="008A081C">
        <w:rPr>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A081C" w:rsidRPr="008A081C" w:rsidRDefault="008A081C" w:rsidP="008A081C">
      <w:pPr>
        <w:autoSpaceDE w:val="0"/>
        <w:autoSpaceDN w:val="0"/>
        <w:adjustRightInd w:val="0"/>
        <w:ind w:firstLine="709"/>
        <w:contextualSpacing/>
        <w:jc w:val="both"/>
        <w:rPr>
          <w:sz w:val="22"/>
          <w:szCs w:val="22"/>
        </w:rPr>
      </w:pPr>
      <w:r w:rsidRPr="008A081C">
        <w:rPr>
          <w:sz w:val="22"/>
          <w:szCs w:val="22"/>
        </w:rPr>
        <w:t>2. Ответственность Главы Поселения наступает в порядке и сроки, установленные федеральным законодательством.</w:t>
      </w:r>
    </w:p>
    <w:p w:rsidR="008A081C" w:rsidRPr="008A081C" w:rsidRDefault="008A081C" w:rsidP="008A081C">
      <w:pPr>
        <w:autoSpaceDE w:val="0"/>
        <w:autoSpaceDN w:val="0"/>
        <w:adjustRightInd w:val="0"/>
        <w:ind w:firstLine="709"/>
        <w:contextualSpacing/>
        <w:jc w:val="both"/>
        <w:rPr>
          <w:sz w:val="22"/>
          <w:szCs w:val="22"/>
        </w:rPr>
      </w:pPr>
    </w:p>
    <w:p w:rsidR="008A081C" w:rsidRPr="008A081C" w:rsidRDefault="008A081C" w:rsidP="008A081C">
      <w:pPr>
        <w:pStyle w:val="ConsNormal"/>
        <w:ind w:firstLine="0"/>
        <w:jc w:val="both"/>
        <w:rPr>
          <w:rFonts w:ascii="Times New Roman" w:hAnsi="Times New Roman"/>
          <w:sz w:val="22"/>
          <w:szCs w:val="22"/>
        </w:rPr>
      </w:pPr>
      <w:r w:rsidRPr="008A081C">
        <w:rPr>
          <w:rFonts w:ascii="Times New Roman" w:hAnsi="Times New Roman"/>
          <w:sz w:val="22"/>
          <w:szCs w:val="22"/>
        </w:rPr>
        <w:t>- Статья 71. Удаление главы Поселения в отставку</w:t>
      </w:r>
    </w:p>
    <w:p w:rsidR="008A081C" w:rsidRPr="008A081C" w:rsidRDefault="008A081C" w:rsidP="008A081C">
      <w:pPr>
        <w:pStyle w:val="ConsNormal"/>
        <w:ind w:firstLine="0"/>
        <w:jc w:val="both"/>
        <w:rPr>
          <w:rFonts w:ascii="Times New Roman" w:hAnsi="Times New Roman"/>
          <w:sz w:val="22"/>
          <w:szCs w:val="22"/>
        </w:rPr>
      </w:pPr>
      <w:r w:rsidRPr="008A081C">
        <w:rPr>
          <w:rFonts w:ascii="Times New Roman" w:hAnsi="Times New Roman"/>
          <w:sz w:val="22"/>
          <w:szCs w:val="22"/>
        </w:rPr>
        <w:t>- части3-14 исключить;</w:t>
      </w:r>
    </w:p>
    <w:p w:rsidR="008A081C" w:rsidRPr="008A081C" w:rsidRDefault="008A081C" w:rsidP="008A081C">
      <w:pPr>
        <w:pStyle w:val="ConsNormal"/>
        <w:ind w:firstLine="0"/>
        <w:jc w:val="both"/>
        <w:rPr>
          <w:rFonts w:ascii="Times New Roman" w:hAnsi="Times New Roman"/>
          <w:sz w:val="22"/>
          <w:szCs w:val="22"/>
        </w:rPr>
      </w:pPr>
    </w:p>
    <w:p w:rsidR="008A081C" w:rsidRPr="008A081C" w:rsidRDefault="008A081C" w:rsidP="008A081C">
      <w:pPr>
        <w:pStyle w:val="ConsNormal"/>
        <w:ind w:firstLine="0"/>
        <w:jc w:val="both"/>
        <w:rPr>
          <w:rFonts w:ascii="Times New Roman" w:hAnsi="Times New Roman"/>
          <w:sz w:val="22"/>
          <w:szCs w:val="22"/>
        </w:rPr>
      </w:pPr>
      <w:r w:rsidRPr="008A081C">
        <w:rPr>
          <w:rFonts w:ascii="Times New Roman" w:hAnsi="Times New Roman"/>
          <w:sz w:val="22"/>
          <w:szCs w:val="22"/>
        </w:rPr>
        <w:t>- Статья 73. Контроль и надзор за деятельностью органов местного самоуправления и должностных лиц местного самоуправления</w:t>
      </w:r>
    </w:p>
    <w:p w:rsidR="008A081C" w:rsidRPr="008A081C" w:rsidRDefault="008A081C" w:rsidP="008A081C">
      <w:pPr>
        <w:pStyle w:val="ConsNormal"/>
        <w:ind w:firstLine="0"/>
        <w:jc w:val="both"/>
        <w:rPr>
          <w:rFonts w:ascii="Times New Roman" w:hAnsi="Times New Roman"/>
          <w:sz w:val="22"/>
          <w:szCs w:val="22"/>
        </w:rPr>
      </w:pPr>
      <w:r w:rsidRPr="008A081C">
        <w:rPr>
          <w:rFonts w:ascii="Times New Roman" w:hAnsi="Times New Roman"/>
          <w:sz w:val="22"/>
          <w:szCs w:val="22"/>
        </w:rPr>
        <w:t>- части 3-14 исключить.</w:t>
      </w:r>
    </w:p>
    <w:p w:rsidR="008A081C" w:rsidRPr="008A081C" w:rsidRDefault="008A081C" w:rsidP="008A081C">
      <w:pPr>
        <w:rPr>
          <w:sz w:val="22"/>
          <w:szCs w:val="22"/>
        </w:rPr>
      </w:pPr>
    </w:p>
    <w:p w:rsidR="008A081C" w:rsidRPr="008A081C" w:rsidRDefault="008A081C" w:rsidP="008A081C">
      <w:pPr>
        <w:rPr>
          <w:sz w:val="22"/>
          <w:szCs w:val="22"/>
        </w:rPr>
      </w:pPr>
    </w:p>
    <w:p w:rsidR="008A081C" w:rsidRPr="008A081C" w:rsidRDefault="008A081C" w:rsidP="008A081C">
      <w:pPr>
        <w:rPr>
          <w:sz w:val="22"/>
          <w:szCs w:val="22"/>
        </w:rPr>
      </w:pPr>
    </w:p>
    <w:p w:rsidR="008A081C" w:rsidRPr="008A081C" w:rsidRDefault="008A081C" w:rsidP="008A081C">
      <w:pPr>
        <w:rPr>
          <w:sz w:val="22"/>
          <w:szCs w:val="22"/>
        </w:rPr>
      </w:pPr>
    </w:p>
    <w:p w:rsidR="008A081C" w:rsidRPr="008A081C" w:rsidRDefault="008A081C" w:rsidP="008A081C">
      <w:pPr>
        <w:rPr>
          <w:sz w:val="22"/>
          <w:szCs w:val="22"/>
        </w:rPr>
      </w:pPr>
    </w:p>
    <w:p w:rsidR="008A081C" w:rsidRPr="008A081C" w:rsidRDefault="008A081C" w:rsidP="008A081C">
      <w:pPr>
        <w:jc w:val="center"/>
        <w:rPr>
          <w:rFonts w:ascii="Arial" w:hAnsi="Arial" w:cs="Arial"/>
          <w:b/>
          <w:bCs/>
          <w:sz w:val="22"/>
          <w:szCs w:val="22"/>
        </w:rPr>
      </w:pPr>
      <w:r w:rsidRPr="008A081C">
        <w:rPr>
          <w:rFonts w:ascii="Arial" w:hAnsi="Arial" w:cs="Arial"/>
          <w:b/>
          <w:bCs/>
          <w:sz w:val="22"/>
          <w:szCs w:val="22"/>
        </w:rPr>
        <w:t>РОССИЙСКАЯ ФЕДЕРАЦИЯ</w:t>
      </w:r>
    </w:p>
    <w:p w:rsidR="008A081C" w:rsidRPr="008A081C" w:rsidRDefault="008A081C" w:rsidP="008A081C">
      <w:pPr>
        <w:jc w:val="center"/>
        <w:rPr>
          <w:rFonts w:ascii="Arial" w:hAnsi="Arial" w:cs="Arial"/>
          <w:b/>
          <w:sz w:val="22"/>
          <w:szCs w:val="22"/>
        </w:rPr>
      </w:pPr>
      <w:r w:rsidRPr="008A081C">
        <w:rPr>
          <w:rFonts w:ascii="Arial" w:hAnsi="Arial" w:cs="Arial"/>
          <w:b/>
          <w:sz w:val="22"/>
          <w:szCs w:val="22"/>
        </w:rPr>
        <w:t>ИРКУТСКАЯ ОБЛАСТЬ</w:t>
      </w:r>
    </w:p>
    <w:p w:rsidR="008A081C" w:rsidRPr="008A081C" w:rsidRDefault="008A081C" w:rsidP="008A081C">
      <w:pPr>
        <w:jc w:val="center"/>
        <w:rPr>
          <w:rFonts w:ascii="Arial" w:hAnsi="Arial" w:cs="Arial"/>
          <w:b/>
          <w:sz w:val="22"/>
          <w:szCs w:val="22"/>
        </w:rPr>
      </w:pPr>
      <w:r w:rsidRPr="008A081C">
        <w:rPr>
          <w:rFonts w:ascii="Arial" w:hAnsi="Arial" w:cs="Arial"/>
          <w:b/>
          <w:sz w:val="22"/>
          <w:szCs w:val="22"/>
        </w:rPr>
        <w:t>БОХАНСКИЙ РАЙОН</w:t>
      </w:r>
    </w:p>
    <w:p w:rsidR="008A081C" w:rsidRPr="008A081C" w:rsidRDefault="008A081C" w:rsidP="008A081C">
      <w:pPr>
        <w:jc w:val="center"/>
        <w:rPr>
          <w:rFonts w:ascii="Arial" w:hAnsi="Arial" w:cs="Arial"/>
          <w:sz w:val="22"/>
          <w:szCs w:val="22"/>
        </w:rPr>
      </w:pPr>
      <w:r w:rsidRPr="008A081C">
        <w:rPr>
          <w:rFonts w:ascii="Arial" w:hAnsi="Arial" w:cs="Arial"/>
          <w:b/>
          <w:sz w:val="22"/>
          <w:szCs w:val="22"/>
        </w:rPr>
        <w:t>ДУМА МУНИЦИПАЛЬНОГО ОБРАЗОВАНИЯ «УКЫР</w:t>
      </w:r>
      <w:r w:rsidRPr="008A081C">
        <w:rPr>
          <w:rFonts w:ascii="Arial" w:hAnsi="Arial" w:cs="Arial"/>
          <w:sz w:val="22"/>
          <w:szCs w:val="22"/>
        </w:rPr>
        <w:t>»</w:t>
      </w:r>
    </w:p>
    <w:p w:rsidR="008A081C" w:rsidRPr="008A081C" w:rsidRDefault="008A081C" w:rsidP="008A081C">
      <w:pPr>
        <w:autoSpaceDE w:val="0"/>
        <w:autoSpaceDN w:val="0"/>
        <w:adjustRightInd w:val="0"/>
        <w:rPr>
          <w:b/>
          <w:bCs/>
          <w:sz w:val="22"/>
          <w:szCs w:val="22"/>
        </w:rPr>
      </w:pPr>
    </w:p>
    <w:p w:rsidR="008A081C" w:rsidRPr="008A081C" w:rsidRDefault="008A081C" w:rsidP="008A081C">
      <w:pPr>
        <w:autoSpaceDE w:val="0"/>
        <w:autoSpaceDN w:val="0"/>
        <w:adjustRightInd w:val="0"/>
        <w:jc w:val="center"/>
        <w:rPr>
          <w:b/>
          <w:bCs/>
          <w:sz w:val="22"/>
          <w:szCs w:val="22"/>
        </w:rPr>
      </w:pPr>
      <w:r w:rsidRPr="008A081C">
        <w:rPr>
          <w:b/>
          <w:bCs/>
          <w:sz w:val="22"/>
          <w:szCs w:val="22"/>
        </w:rPr>
        <w:t>РЕШЕНИЕ</w:t>
      </w:r>
    </w:p>
    <w:p w:rsidR="008A081C" w:rsidRPr="008A081C" w:rsidRDefault="008A081C" w:rsidP="008A081C">
      <w:pPr>
        <w:autoSpaceDE w:val="0"/>
        <w:autoSpaceDN w:val="0"/>
        <w:adjustRightInd w:val="0"/>
        <w:jc w:val="center"/>
        <w:rPr>
          <w:b/>
          <w:bCs/>
          <w:sz w:val="22"/>
          <w:szCs w:val="22"/>
        </w:rPr>
      </w:pPr>
      <w:r w:rsidRPr="008A081C">
        <w:rPr>
          <w:b/>
          <w:bCs/>
          <w:sz w:val="22"/>
          <w:szCs w:val="22"/>
        </w:rPr>
        <w:t>От 27 января  2017г. № 221</w:t>
      </w:r>
    </w:p>
    <w:p w:rsidR="008A081C" w:rsidRPr="008A081C" w:rsidRDefault="008A081C" w:rsidP="008A081C">
      <w:pPr>
        <w:autoSpaceDE w:val="0"/>
        <w:autoSpaceDN w:val="0"/>
        <w:adjustRightInd w:val="0"/>
        <w:jc w:val="center"/>
        <w:rPr>
          <w:b/>
          <w:bCs/>
          <w:sz w:val="22"/>
          <w:szCs w:val="22"/>
        </w:rPr>
      </w:pPr>
    </w:p>
    <w:p w:rsidR="008A081C" w:rsidRPr="008A081C" w:rsidRDefault="008A081C" w:rsidP="008A081C">
      <w:pPr>
        <w:autoSpaceDE w:val="0"/>
        <w:autoSpaceDN w:val="0"/>
        <w:adjustRightInd w:val="0"/>
        <w:jc w:val="center"/>
        <w:rPr>
          <w:b/>
          <w:bCs/>
          <w:sz w:val="22"/>
          <w:szCs w:val="22"/>
        </w:rPr>
      </w:pPr>
      <w:r w:rsidRPr="008A081C">
        <w:rPr>
          <w:b/>
          <w:bCs/>
          <w:sz w:val="22"/>
          <w:szCs w:val="22"/>
        </w:rPr>
        <w:t>ОБ ОТДЕЛЬНЫХ МЕРАХ ПО ПРОТИВОДЕЙСТВИЮ КОРРУПЦИИ</w:t>
      </w:r>
    </w:p>
    <w:p w:rsidR="008A081C" w:rsidRPr="008A081C" w:rsidRDefault="008A081C" w:rsidP="008A081C">
      <w:pPr>
        <w:autoSpaceDE w:val="0"/>
        <w:autoSpaceDN w:val="0"/>
        <w:adjustRightInd w:val="0"/>
        <w:jc w:val="center"/>
        <w:rPr>
          <w:b/>
          <w:bCs/>
          <w:sz w:val="22"/>
          <w:szCs w:val="22"/>
        </w:rPr>
      </w:pPr>
      <w:r w:rsidRPr="008A081C">
        <w:rPr>
          <w:b/>
          <w:bCs/>
          <w:sz w:val="22"/>
          <w:szCs w:val="22"/>
        </w:rPr>
        <w:t xml:space="preserve">В ДУМЕ МУНИЦИПАЛЬНОГО ОБРАЗОВАНИЯ </w:t>
      </w:r>
    </w:p>
    <w:p w:rsidR="008A081C" w:rsidRPr="008A081C" w:rsidRDefault="008A081C" w:rsidP="008A081C">
      <w:pPr>
        <w:autoSpaceDE w:val="0"/>
        <w:autoSpaceDN w:val="0"/>
        <w:adjustRightInd w:val="0"/>
        <w:jc w:val="center"/>
        <w:rPr>
          <w:b/>
          <w:bCs/>
          <w:sz w:val="22"/>
          <w:szCs w:val="22"/>
        </w:rPr>
      </w:pPr>
      <w:r w:rsidRPr="008A081C">
        <w:rPr>
          <w:b/>
          <w:bCs/>
          <w:sz w:val="22"/>
          <w:szCs w:val="22"/>
        </w:rPr>
        <w:t>«Укыр»</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В целях соблюдения требований Федеральных законов от 06.10.2003 </w:t>
      </w:r>
      <w:hyperlink r:id="rId15" w:history="1">
        <w:r w:rsidRPr="008A081C">
          <w:rPr>
            <w:color w:val="0000FF"/>
            <w:sz w:val="22"/>
            <w:szCs w:val="22"/>
          </w:rPr>
          <w:t>N 131-ФЗ</w:t>
        </w:r>
      </w:hyperlink>
      <w:r w:rsidRPr="008A081C">
        <w:rPr>
          <w:sz w:val="22"/>
          <w:szCs w:val="22"/>
        </w:rPr>
        <w:t xml:space="preserve"> "Об общих принципах организации местного самоуправления в Российской Федерации", от 25.12.2008 </w:t>
      </w:r>
      <w:hyperlink r:id="rId16" w:history="1">
        <w:r w:rsidRPr="008A081C">
          <w:rPr>
            <w:color w:val="0000FF"/>
            <w:sz w:val="22"/>
            <w:szCs w:val="22"/>
          </w:rPr>
          <w:t>N 273-ФЗ</w:t>
        </w:r>
      </w:hyperlink>
      <w:r w:rsidRPr="008A081C">
        <w:rPr>
          <w:sz w:val="22"/>
          <w:szCs w:val="22"/>
        </w:rPr>
        <w:t xml:space="preserve"> "О противодействии коррупции", от 03.12.2012 </w:t>
      </w:r>
      <w:hyperlink r:id="rId17" w:history="1">
        <w:r w:rsidRPr="008A081C">
          <w:rPr>
            <w:color w:val="0000FF"/>
            <w:sz w:val="22"/>
            <w:szCs w:val="22"/>
          </w:rPr>
          <w:t>N 230-ФЗ</w:t>
        </w:r>
      </w:hyperlink>
      <w:r w:rsidRPr="008A081C">
        <w:rPr>
          <w:sz w:val="22"/>
          <w:szCs w:val="22"/>
        </w:rPr>
        <w:t xml:space="preserve"> "О контроле за соответствием расходов лиц, замещающих государственные должности, и иных лиц их доходам", от 07.05.2013 </w:t>
      </w:r>
      <w:hyperlink r:id="rId18" w:history="1">
        <w:r w:rsidRPr="008A081C">
          <w:rPr>
            <w:color w:val="0000FF"/>
            <w:sz w:val="22"/>
            <w:szCs w:val="22"/>
          </w:rPr>
          <w:t>N 79-ФЗ</w:t>
        </w:r>
      </w:hyperlink>
      <w:r w:rsidRPr="008A081C">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9" w:history="1">
        <w:r w:rsidRPr="008A081C">
          <w:rPr>
            <w:color w:val="0000FF"/>
            <w:sz w:val="22"/>
            <w:szCs w:val="22"/>
          </w:rPr>
          <w:t>Указа</w:t>
        </w:r>
      </w:hyperlink>
      <w:r w:rsidRPr="008A081C">
        <w:rPr>
          <w:sz w:val="22"/>
          <w:szCs w:val="22"/>
        </w:rPr>
        <w:t xml:space="preserve"> Президента Российской Федерации от 08.07.2013 N 613 "Вопросы противодействия коррупции", </w:t>
      </w:r>
      <w:hyperlink r:id="rId20" w:history="1">
        <w:r w:rsidRPr="008A081C">
          <w:rPr>
            <w:color w:val="0000FF"/>
            <w:sz w:val="22"/>
            <w:szCs w:val="22"/>
          </w:rPr>
          <w:t>Указа</w:t>
        </w:r>
      </w:hyperlink>
      <w:r w:rsidRPr="008A081C">
        <w:rPr>
          <w:sz w:val="22"/>
          <w:szCs w:val="22"/>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1" w:history="1">
        <w:r w:rsidRPr="008A081C">
          <w:rPr>
            <w:color w:val="0000FF"/>
            <w:sz w:val="22"/>
            <w:szCs w:val="22"/>
          </w:rPr>
          <w:t>Указа</w:t>
        </w:r>
      </w:hyperlink>
      <w:r w:rsidRPr="008A081C">
        <w:rPr>
          <w:sz w:val="22"/>
          <w:szCs w:val="22"/>
        </w:rPr>
        <w:t xml:space="preserve"> 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 руководствуясь ст. 6 Устава муниципального образования «Укыр», Дума решила:</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ind w:firstLine="540"/>
        <w:jc w:val="both"/>
        <w:rPr>
          <w:sz w:val="22"/>
          <w:szCs w:val="22"/>
        </w:rPr>
      </w:pPr>
      <w:r w:rsidRPr="008A081C">
        <w:rPr>
          <w:sz w:val="22"/>
          <w:szCs w:val="22"/>
        </w:rPr>
        <w:t>1. Утвердить:</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1) </w:t>
      </w:r>
      <w:hyperlink w:anchor="Par36" w:history="1">
        <w:r w:rsidRPr="008A081C">
          <w:rPr>
            <w:color w:val="0000FF"/>
            <w:sz w:val="22"/>
            <w:szCs w:val="22"/>
          </w:rPr>
          <w:t>Порядок</w:t>
        </w:r>
      </w:hyperlink>
      <w:r w:rsidRPr="008A081C">
        <w:rPr>
          <w:sz w:val="22"/>
          <w:szCs w:val="22"/>
        </w:rPr>
        <w:t xml:space="preserve"> представления депутатами Думы муниципального образования «Укыр»,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 1);</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2) </w:t>
      </w:r>
      <w:hyperlink w:anchor="Par79" w:history="1">
        <w:r w:rsidRPr="008A081C">
          <w:rPr>
            <w:color w:val="0000FF"/>
            <w:sz w:val="22"/>
            <w:szCs w:val="22"/>
          </w:rPr>
          <w:t>Порядок</w:t>
        </w:r>
      </w:hyperlink>
      <w:r w:rsidRPr="008A081C">
        <w:rPr>
          <w:sz w:val="22"/>
          <w:szCs w:val="22"/>
        </w:rPr>
        <w:t xml:space="preserve"> проведения проверки достоверности и полноты сведений представленных депутатами Думы муниципального образования «Укыр»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муниципального образования «Укыр» установленных ограничений и запретов (Приложение 2);</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3) </w:t>
      </w:r>
      <w:hyperlink w:anchor="Par121" w:history="1">
        <w:r w:rsidRPr="008A081C">
          <w:rPr>
            <w:color w:val="0000FF"/>
            <w:sz w:val="22"/>
            <w:szCs w:val="22"/>
          </w:rPr>
          <w:t>Порядок</w:t>
        </w:r>
      </w:hyperlink>
      <w:r w:rsidRPr="008A081C">
        <w:rPr>
          <w:sz w:val="22"/>
          <w:szCs w:val="22"/>
        </w:rPr>
        <w:t xml:space="preserve"> размещения сведений о доходах, расходах, об имуществе и обязательствах имущественного характера депутатов Думы муниципального образования «Укыр» и членов их семей на официальном сайте администрации муниципального образования «Укыр» в информационно-телекоммуникационной сети "Интернет" и предоставления этих сведений средствам массовой информации для опубликования (Приложение 3);</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4) </w:t>
      </w:r>
      <w:hyperlink w:anchor="Par238" w:history="1">
        <w:r w:rsidRPr="008A081C">
          <w:rPr>
            <w:color w:val="0000FF"/>
            <w:sz w:val="22"/>
            <w:szCs w:val="22"/>
          </w:rPr>
          <w:t>Порядок</w:t>
        </w:r>
      </w:hyperlink>
      <w:r w:rsidRPr="008A081C">
        <w:rPr>
          <w:sz w:val="22"/>
          <w:szCs w:val="22"/>
        </w:rPr>
        <w:t xml:space="preserve"> сообщения депутатами Думы муниципального образования «Укыр» о возникновении личной заинтересованности при осуществлении депутатских полномочий, которая приводит или может привести к конфликту интересов (Приложение 4);</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5) </w:t>
      </w:r>
      <w:hyperlink w:anchor="Par376" w:history="1">
        <w:r w:rsidRPr="008A081C">
          <w:rPr>
            <w:color w:val="0000FF"/>
            <w:sz w:val="22"/>
            <w:szCs w:val="22"/>
          </w:rPr>
          <w:t>Положение</w:t>
        </w:r>
      </w:hyperlink>
      <w:r w:rsidRPr="008A081C">
        <w:rPr>
          <w:sz w:val="22"/>
          <w:szCs w:val="22"/>
        </w:rPr>
        <w:t xml:space="preserve">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«Укыр» и урегулированию конфликта интересов в Думе муниципального образования «Укыр» (Приложение 5).</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ind w:firstLine="540"/>
        <w:jc w:val="both"/>
        <w:rPr>
          <w:sz w:val="22"/>
          <w:szCs w:val="22"/>
        </w:rPr>
      </w:pPr>
      <w:r w:rsidRPr="008A081C">
        <w:rPr>
          <w:sz w:val="22"/>
          <w:szCs w:val="22"/>
        </w:rPr>
        <w:t>2. Решение подлежит официальному опубликованию в муниципальном вестнике и размещению на официальном сайте администрации муниципального образования «Укыр» в информационно-телекоммуникационной сети "Интернет".</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rPr>
          <w:sz w:val="22"/>
          <w:szCs w:val="22"/>
        </w:rPr>
      </w:pPr>
      <w:r w:rsidRPr="008A081C">
        <w:rPr>
          <w:sz w:val="22"/>
          <w:szCs w:val="22"/>
        </w:rPr>
        <w:t>Председатель Думы                                                                             Глава МО «Укыр»</w:t>
      </w:r>
    </w:p>
    <w:p w:rsidR="008A081C" w:rsidRPr="008A081C" w:rsidRDefault="008A081C" w:rsidP="008A081C">
      <w:pPr>
        <w:autoSpaceDE w:val="0"/>
        <w:autoSpaceDN w:val="0"/>
        <w:adjustRightInd w:val="0"/>
        <w:jc w:val="right"/>
        <w:outlineLvl w:val="0"/>
        <w:rPr>
          <w:sz w:val="22"/>
          <w:szCs w:val="22"/>
        </w:rPr>
      </w:pPr>
      <w:r w:rsidRPr="008A081C">
        <w:rPr>
          <w:sz w:val="22"/>
          <w:szCs w:val="22"/>
        </w:rPr>
        <w:t>Приложение 1</w:t>
      </w:r>
    </w:p>
    <w:p w:rsidR="008A081C" w:rsidRPr="008A081C" w:rsidRDefault="008A081C" w:rsidP="008A081C">
      <w:pPr>
        <w:autoSpaceDE w:val="0"/>
        <w:autoSpaceDN w:val="0"/>
        <w:adjustRightInd w:val="0"/>
        <w:jc w:val="right"/>
        <w:rPr>
          <w:sz w:val="22"/>
          <w:szCs w:val="22"/>
        </w:rPr>
      </w:pPr>
      <w:r w:rsidRPr="008A081C">
        <w:rPr>
          <w:sz w:val="22"/>
          <w:szCs w:val="22"/>
        </w:rPr>
        <w:t xml:space="preserve">к решению Думы  </w:t>
      </w:r>
    </w:p>
    <w:p w:rsidR="008A081C" w:rsidRPr="008A081C" w:rsidRDefault="008A081C" w:rsidP="008A081C">
      <w:pPr>
        <w:autoSpaceDE w:val="0"/>
        <w:autoSpaceDN w:val="0"/>
        <w:adjustRightInd w:val="0"/>
        <w:jc w:val="right"/>
        <w:rPr>
          <w:sz w:val="22"/>
          <w:szCs w:val="22"/>
        </w:rPr>
      </w:pPr>
      <w:r w:rsidRPr="008A081C">
        <w:rPr>
          <w:sz w:val="22"/>
          <w:szCs w:val="22"/>
        </w:rPr>
        <w:t>от 30.01.2017  №220</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center"/>
        <w:rPr>
          <w:b/>
          <w:bCs/>
          <w:sz w:val="22"/>
          <w:szCs w:val="22"/>
        </w:rPr>
      </w:pPr>
      <w:bookmarkStart w:id="0" w:name="Par36"/>
      <w:bookmarkEnd w:id="0"/>
      <w:r w:rsidRPr="008A081C">
        <w:rPr>
          <w:b/>
          <w:bCs/>
          <w:sz w:val="22"/>
          <w:szCs w:val="22"/>
        </w:rPr>
        <w:t>ПОРЯДОК</w:t>
      </w:r>
    </w:p>
    <w:p w:rsidR="008A081C" w:rsidRPr="008A081C" w:rsidRDefault="008A081C" w:rsidP="008A081C">
      <w:pPr>
        <w:autoSpaceDE w:val="0"/>
        <w:autoSpaceDN w:val="0"/>
        <w:adjustRightInd w:val="0"/>
        <w:jc w:val="center"/>
        <w:rPr>
          <w:b/>
          <w:bCs/>
          <w:sz w:val="22"/>
          <w:szCs w:val="22"/>
        </w:rPr>
      </w:pPr>
      <w:r w:rsidRPr="008A081C">
        <w:rPr>
          <w:b/>
          <w:bCs/>
          <w:sz w:val="22"/>
          <w:szCs w:val="22"/>
        </w:rPr>
        <w:t>ПРЕДСТАВЛЕНИЯ ДЕПУТАТАМИ ДУМЫ МУНИЦИПАЛЬНОГО</w:t>
      </w:r>
    </w:p>
    <w:p w:rsidR="008A081C" w:rsidRPr="008A081C" w:rsidRDefault="008A081C" w:rsidP="008A081C">
      <w:pPr>
        <w:autoSpaceDE w:val="0"/>
        <w:autoSpaceDN w:val="0"/>
        <w:adjustRightInd w:val="0"/>
        <w:jc w:val="center"/>
        <w:rPr>
          <w:b/>
          <w:bCs/>
          <w:sz w:val="22"/>
          <w:szCs w:val="22"/>
        </w:rPr>
      </w:pPr>
      <w:r w:rsidRPr="008A081C">
        <w:rPr>
          <w:b/>
          <w:bCs/>
          <w:sz w:val="22"/>
          <w:szCs w:val="22"/>
        </w:rPr>
        <w:t xml:space="preserve">ОБРАЗОВАНИЯ «Укыр» </w:t>
      </w:r>
    </w:p>
    <w:p w:rsidR="008A081C" w:rsidRPr="008A081C" w:rsidRDefault="008A081C" w:rsidP="008A081C">
      <w:pPr>
        <w:autoSpaceDE w:val="0"/>
        <w:autoSpaceDN w:val="0"/>
        <w:adjustRightInd w:val="0"/>
        <w:jc w:val="center"/>
        <w:rPr>
          <w:b/>
          <w:bCs/>
          <w:sz w:val="22"/>
          <w:szCs w:val="22"/>
        </w:rPr>
      </w:pPr>
      <w:r w:rsidRPr="008A081C">
        <w:rPr>
          <w:b/>
          <w:bCs/>
          <w:sz w:val="22"/>
          <w:szCs w:val="22"/>
        </w:rPr>
        <w:t>СВЕДЕНИЙ О СВОИХ ДОХОДАХ, РАСХОДАХ, ОБ ИМУЩЕСТВЕ</w:t>
      </w:r>
    </w:p>
    <w:p w:rsidR="008A081C" w:rsidRPr="008A081C" w:rsidRDefault="008A081C" w:rsidP="008A081C">
      <w:pPr>
        <w:autoSpaceDE w:val="0"/>
        <w:autoSpaceDN w:val="0"/>
        <w:adjustRightInd w:val="0"/>
        <w:jc w:val="center"/>
        <w:rPr>
          <w:b/>
          <w:bCs/>
          <w:sz w:val="22"/>
          <w:szCs w:val="22"/>
        </w:rPr>
      </w:pPr>
      <w:r w:rsidRPr="008A081C">
        <w:rPr>
          <w:b/>
          <w:bCs/>
          <w:sz w:val="22"/>
          <w:szCs w:val="22"/>
        </w:rPr>
        <w:t>И ОБЯЗАТЕЛЬСТВАХ ИМУЩЕСТВЕННОГО ХАРАКТЕРА, А ТАКЖЕ СВЕДЕНИЙ</w:t>
      </w:r>
    </w:p>
    <w:p w:rsidR="008A081C" w:rsidRPr="008A081C" w:rsidRDefault="008A081C" w:rsidP="008A081C">
      <w:pPr>
        <w:autoSpaceDE w:val="0"/>
        <w:autoSpaceDN w:val="0"/>
        <w:adjustRightInd w:val="0"/>
        <w:jc w:val="center"/>
        <w:rPr>
          <w:b/>
          <w:bCs/>
          <w:sz w:val="22"/>
          <w:szCs w:val="22"/>
        </w:rPr>
      </w:pPr>
      <w:r w:rsidRPr="008A081C">
        <w:rPr>
          <w:b/>
          <w:bCs/>
          <w:sz w:val="22"/>
          <w:szCs w:val="22"/>
        </w:rPr>
        <w:t>О ДОХОДАХ, РАСХОДАХ, ОБ ИМУЩЕСТВЕ И ОБЯЗАТЕЛЬСТВАХ</w:t>
      </w:r>
    </w:p>
    <w:p w:rsidR="008A081C" w:rsidRPr="008A081C" w:rsidRDefault="008A081C" w:rsidP="008A081C">
      <w:pPr>
        <w:autoSpaceDE w:val="0"/>
        <w:autoSpaceDN w:val="0"/>
        <w:adjustRightInd w:val="0"/>
        <w:jc w:val="center"/>
        <w:rPr>
          <w:b/>
          <w:bCs/>
          <w:sz w:val="22"/>
          <w:szCs w:val="22"/>
        </w:rPr>
      </w:pPr>
      <w:r w:rsidRPr="008A081C">
        <w:rPr>
          <w:b/>
          <w:bCs/>
          <w:sz w:val="22"/>
          <w:szCs w:val="22"/>
        </w:rPr>
        <w:t>ИМУЩЕСТВЕННОГО ХАРАКТЕРА СВОИХ СУПРУГИ (СУПРУГА)</w:t>
      </w:r>
    </w:p>
    <w:p w:rsidR="008A081C" w:rsidRPr="008A081C" w:rsidRDefault="008A081C" w:rsidP="008A081C">
      <w:pPr>
        <w:autoSpaceDE w:val="0"/>
        <w:autoSpaceDN w:val="0"/>
        <w:adjustRightInd w:val="0"/>
        <w:jc w:val="center"/>
        <w:rPr>
          <w:b/>
          <w:bCs/>
          <w:sz w:val="22"/>
          <w:szCs w:val="22"/>
        </w:rPr>
      </w:pPr>
      <w:r w:rsidRPr="008A081C">
        <w:rPr>
          <w:b/>
          <w:bCs/>
          <w:sz w:val="22"/>
          <w:szCs w:val="22"/>
        </w:rPr>
        <w:t>И НЕСОВЕРШЕННОЛЕТНИХ ДЕТЕЙ</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ind w:firstLine="540"/>
        <w:jc w:val="both"/>
        <w:rPr>
          <w:sz w:val="22"/>
          <w:szCs w:val="22"/>
        </w:rPr>
      </w:pPr>
      <w:r w:rsidRPr="008A081C">
        <w:rPr>
          <w:sz w:val="22"/>
          <w:szCs w:val="22"/>
        </w:rPr>
        <w:t>1. Настоящий Порядок представления депутатами Думы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Порядок) регулирует отношения по:</w:t>
      </w:r>
    </w:p>
    <w:p w:rsidR="008A081C" w:rsidRPr="008A081C" w:rsidRDefault="008A081C" w:rsidP="008A081C">
      <w:pPr>
        <w:autoSpaceDE w:val="0"/>
        <w:autoSpaceDN w:val="0"/>
        <w:adjustRightInd w:val="0"/>
        <w:ind w:firstLine="540"/>
        <w:jc w:val="both"/>
        <w:rPr>
          <w:sz w:val="22"/>
          <w:szCs w:val="22"/>
        </w:rPr>
      </w:pPr>
      <w:r w:rsidRPr="008A081C">
        <w:rPr>
          <w:sz w:val="22"/>
          <w:szCs w:val="22"/>
        </w:rPr>
        <w:t>1) представлению депутатами Думы  муниципального образования  (далее - депутат Думы,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 (далее - сведения о доходах, расходах, об имуществе и обязательствах имущественного характера);</w:t>
      </w:r>
    </w:p>
    <w:p w:rsidR="008A081C" w:rsidRPr="008A081C" w:rsidRDefault="008A081C" w:rsidP="008A081C">
      <w:pPr>
        <w:autoSpaceDE w:val="0"/>
        <w:autoSpaceDN w:val="0"/>
        <w:adjustRightInd w:val="0"/>
        <w:ind w:firstLine="540"/>
        <w:jc w:val="both"/>
        <w:rPr>
          <w:sz w:val="22"/>
          <w:szCs w:val="22"/>
        </w:rPr>
      </w:pPr>
      <w:bookmarkStart w:id="1" w:name="Par46"/>
      <w:bookmarkEnd w:id="1"/>
      <w:r w:rsidRPr="008A081C">
        <w:rPr>
          <w:sz w:val="22"/>
          <w:szCs w:val="22"/>
        </w:rPr>
        <w:t>2) подаче заявления о невозможности по объективным причинам представить сведения о доходах, расходах, об имуществе и обязательствах имущественного характера (далее - заявление).</w:t>
      </w:r>
    </w:p>
    <w:p w:rsidR="008A081C" w:rsidRPr="008A081C" w:rsidRDefault="008A081C" w:rsidP="008A081C">
      <w:pPr>
        <w:autoSpaceDE w:val="0"/>
        <w:autoSpaceDN w:val="0"/>
        <w:adjustRightInd w:val="0"/>
        <w:ind w:firstLine="540"/>
        <w:jc w:val="both"/>
        <w:rPr>
          <w:sz w:val="22"/>
          <w:szCs w:val="22"/>
        </w:rPr>
      </w:pPr>
      <w:r w:rsidRPr="008A081C">
        <w:rPr>
          <w:sz w:val="22"/>
          <w:szCs w:val="22"/>
        </w:rPr>
        <w:t>2. Депутат Думы обязан представлять ежегодно, не позднее 30 апреля года, следующего за отчетным:</w:t>
      </w:r>
    </w:p>
    <w:p w:rsidR="008A081C" w:rsidRPr="008A081C" w:rsidRDefault="008A081C" w:rsidP="008A081C">
      <w:pPr>
        <w:autoSpaceDE w:val="0"/>
        <w:autoSpaceDN w:val="0"/>
        <w:adjustRightInd w:val="0"/>
        <w:ind w:firstLine="540"/>
        <w:jc w:val="both"/>
        <w:rPr>
          <w:sz w:val="22"/>
          <w:szCs w:val="22"/>
        </w:rPr>
      </w:pPr>
      <w:r w:rsidRPr="008A081C">
        <w:rPr>
          <w:sz w:val="22"/>
          <w:szCs w:val="22"/>
        </w:rP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средства от продажи движимого и недвижимого имущества и т.д.),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A081C" w:rsidRPr="008A081C" w:rsidRDefault="008A081C" w:rsidP="008A081C">
      <w:pPr>
        <w:autoSpaceDE w:val="0"/>
        <w:autoSpaceDN w:val="0"/>
        <w:adjustRightInd w:val="0"/>
        <w:ind w:firstLine="540"/>
        <w:jc w:val="both"/>
        <w:rPr>
          <w:sz w:val="22"/>
          <w:szCs w:val="22"/>
        </w:rPr>
      </w:pPr>
      <w:r w:rsidRPr="008A081C">
        <w:rPr>
          <w:sz w:val="22"/>
          <w:szCs w:val="22"/>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средства от продажи движимого и недвижимого имущества и т.д.),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A081C" w:rsidRPr="008A081C" w:rsidRDefault="008A081C" w:rsidP="008A081C">
      <w:pPr>
        <w:autoSpaceDE w:val="0"/>
        <w:autoSpaceDN w:val="0"/>
        <w:adjustRightInd w:val="0"/>
        <w:ind w:firstLine="540"/>
        <w:jc w:val="both"/>
        <w:rPr>
          <w:sz w:val="22"/>
          <w:szCs w:val="22"/>
        </w:rPr>
      </w:pPr>
      <w:r w:rsidRPr="008A081C">
        <w:rPr>
          <w:sz w:val="22"/>
          <w:szCs w:val="22"/>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3. Сведения о доходах, расходах, об имуществе и обязательствах имущественного характера представляются по форме </w:t>
      </w:r>
      <w:hyperlink r:id="rId22" w:history="1">
        <w:r w:rsidRPr="008A081C">
          <w:rPr>
            <w:color w:val="0000FF"/>
            <w:sz w:val="22"/>
            <w:szCs w:val="22"/>
          </w:rPr>
          <w:t>справки</w:t>
        </w:r>
      </w:hyperlink>
      <w:r w:rsidRPr="008A081C">
        <w:rPr>
          <w:sz w:val="22"/>
          <w:szCs w:val="22"/>
        </w:rP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A081C" w:rsidRPr="008A081C" w:rsidRDefault="008A081C" w:rsidP="008A081C">
      <w:pPr>
        <w:autoSpaceDE w:val="0"/>
        <w:autoSpaceDN w:val="0"/>
        <w:adjustRightInd w:val="0"/>
        <w:ind w:firstLine="540"/>
        <w:jc w:val="both"/>
        <w:rPr>
          <w:sz w:val="22"/>
          <w:szCs w:val="22"/>
        </w:rPr>
      </w:pPr>
      <w:bookmarkStart w:id="2" w:name="Par52"/>
      <w:bookmarkEnd w:id="2"/>
      <w:r w:rsidRPr="008A081C">
        <w:rPr>
          <w:sz w:val="22"/>
          <w:szCs w:val="22"/>
        </w:rPr>
        <w:t>4. Сведения о доходах, расходах, об имуществе и обязательствах имущественного характера представляются лично депутатами Думы начальнику отдела по работе с представительными органами администрации  муниципального образования  (далее - начальник отдела, отдел) либо лицу, исполняющему его обязанности.</w:t>
      </w:r>
    </w:p>
    <w:p w:rsidR="008A081C" w:rsidRPr="008A081C" w:rsidRDefault="008A081C" w:rsidP="008A081C">
      <w:pPr>
        <w:autoSpaceDE w:val="0"/>
        <w:autoSpaceDN w:val="0"/>
        <w:adjustRightInd w:val="0"/>
        <w:ind w:firstLine="540"/>
        <w:jc w:val="both"/>
        <w:rPr>
          <w:sz w:val="22"/>
          <w:szCs w:val="22"/>
        </w:rPr>
      </w:pPr>
      <w:r w:rsidRPr="008A081C">
        <w:rPr>
          <w:sz w:val="22"/>
          <w:szCs w:val="22"/>
        </w:rPr>
        <w:t>5. Сведения о доходах, расходах, об имуществе и обязательствах имущественного характера проверяются начальником отдела на правильность оформления в присутствии депутата Думы.</w:t>
      </w:r>
    </w:p>
    <w:p w:rsidR="008A081C" w:rsidRPr="008A081C" w:rsidRDefault="008A081C" w:rsidP="008A081C">
      <w:pPr>
        <w:autoSpaceDE w:val="0"/>
        <w:autoSpaceDN w:val="0"/>
        <w:adjustRightInd w:val="0"/>
        <w:ind w:firstLine="540"/>
        <w:jc w:val="both"/>
        <w:rPr>
          <w:sz w:val="22"/>
          <w:szCs w:val="22"/>
        </w:rPr>
      </w:pPr>
      <w:r w:rsidRPr="008A081C">
        <w:rPr>
          <w:sz w:val="22"/>
          <w:szCs w:val="22"/>
        </w:rPr>
        <w:t>6. В отделе ведется журнал учета представления сведений о доходах, расходах, об имуществе и обязательствах имущественного характера, содержащий фамилию, имя, отчество депутата Думы, дату сдачи сведений, дату возврата сведений, срок хранения которых истек, подпись лица принявшего сведения и подпись депутата Думы.</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7. В случае, если депутат Думы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течение одного месяца после окончания срока, указанного в </w:t>
      </w:r>
      <w:hyperlink w:anchor="Par46" w:history="1">
        <w:r w:rsidRPr="008A081C">
          <w:rPr>
            <w:color w:val="0000FF"/>
            <w:sz w:val="22"/>
            <w:szCs w:val="22"/>
          </w:rPr>
          <w:t>пункте 2</w:t>
        </w:r>
      </w:hyperlink>
      <w:r w:rsidRPr="008A081C">
        <w:rPr>
          <w:sz w:val="22"/>
          <w:szCs w:val="22"/>
        </w:rPr>
        <w:t xml:space="preserve"> настоящего Порядка, в соответствии с </w:t>
      </w:r>
      <w:hyperlink w:anchor="Par52" w:history="1">
        <w:r w:rsidRPr="008A081C">
          <w:rPr>
            <w:color w:val="0000FF"/>
            <w:sz w:val="22"/>
            <w:szCs w:val="22"/>
          </w:rPr>
          <w:t>пунктом 4</w:t>
        </w:r>
      </w:hyperlink>
      <w:r w:rsidRPr="008A081C">
        <w:rPr>
          <w:sz w:val="22"/>
          <w:szCs w:val="22"/>
        </w:rPr>
        <w:t xml:space="preserve"> настоящего Порядка.</w:t>
      </w:r>
    </w:p>
    <w:p w:rsidR="008A081C" w:rsidRPr="008A081C" w:rsidRDefault="008A081C" w:rsidP="008A081C">
      <w:pPr>
        <w:autoSpaceDE w:val="0"/>
        <w:autoSpaceDN w:val="0"/>
        <w:adjustRightInd w:val="0"/>
        <w:ind w:firstLine="540"/>
        <w:jc w:val="both"/>
        <w:rPr>
          <w:sz w:val="22"/>
          <w:szCs w:val="22"/>
        </w:rPr>
      </w:pPr>
      <w:r w:rsidRPr="008A081C">
        <w:rPr>
          <w:sz w:val="22"/>
          <w:szCs w:val="22"/>
        </w:rPr>
        <w:t>8. В случае невозможности представления депутатом Думы сведений о доходах, расходах, об имуществе и обязательствах имущественного характера его супруги (супруга) и несовершеннолетних детей, начальнику отдела одновременно с представлением сведений о своих доходах, расходах, об имуществе и обязательствах имущественного характера подается заявление с указанием причин.</w:t>
      </w:r>
    </w:p>
    <w:p w:rsidR="008A081C" w:rsidRPr="008A081C" w:rsidRDefault="008A081C" w:rsidP="008A081C">
      <w:pPr>
        <w:autoSpaceDE w:val="0"/>
        <w:autoSpaceDN w:val="0"/>
        <w:adjustRightInd w:val="0"/>
        <w:ind w:firstLine="540"/>
        <w:jc w:val="both"/>
        <w:rPr>
          <w:sz w:val="22"/>
          <w:szCs w:val="22"/>
        </w:rPr>
      </w:pPr>
      <w:r w:rsidRPr="008A081C">
        <w:rPr>
          <w:sz w:val="22"/>
          <w:szCs w:val="22"/>
        </w:rPr>
        <w:t>9. Начальник отдела передает заявление для рассмотрения в Комиссию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 в течение двух рабочих дней с даты поступления в отдел.</w:t>
      </w:r>
    </w:p>
    <w:p w:rsidR="008A081C" w:rsidRPr="008A081C" w:rsidRDefault="008A081C" w:rsidP="008A081C">
      <w:pPr>
        <w:autoSpaceDE w:val="0"/>
        <w:autoSpaceDN w:val="0"/>
        <w:adjustRightInd w:val="0"/>
        <w:ind w:firstLine="540"/>
        <w:jc w:val="both"/>
        <w:rPr>
          <w:sz w:val="22"/>
          <w:szCs w:val="22"/>
        </w:rPr>
      </w:pPr>
      <w:r w:rsidRPr="008A081C">
        <w:rPr>
          <w:sz w:val="22"/>
          <w:szCs w:val="22"/>
        </w:rPr>
        <w:t>10. Комиссия, в течение трех рабочих дней с даты поступления заявления, организует его рассмотрение. По итогам рассмотрения Комиссия принимает одно из следующих решений:</w:t>
      </w:r>
    </w:p>
    <w:p w:rsidR="008A081C" w:rsidRPr="008A081C" w:rsidRDefault="008A081C" w:rsidP="008A081C">
      <w:pPr>
        <w:autoSpaceDE w:val="0"/>
        <w:autoSpaceDN w:val="0"/>
        <w:adjustRightInd w:val="0"/>
        <w:ind w:firstLine="540"/>
        <w:jc w:val="both"/>
        <w:rPr>
          <w:sz w:val="22"/>
          <w:szCs w:val="22"/>
        </w:rPr>
      </w:pPr>
      <w:r w:rsidRPr="008A081C">
        <w:rPr>
          <w:sz w:val="22"/>
          <w:szCs w:val="22"/>
        </w:rPr>
        <w:t>1)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A081C" w:rsidRPr="008A081C" w:rsidRDefault="008A081C" w:rsidP="008A081C">
      <w:pPr>
        <w:autoSpaceDE w:val="0"/>
        <w:autoSpaceDN w:val="0"/>
        <w:adjustRightInd w:val="0"/>
        <w:ind w:firstLine="540"/>
        <w:jc w:val="both"/>
        <w:rPr>
          <w:sz w:val="22"/>
          <w:szCs w:val="22"/>
        </w:rPr>
      </w:pPr>
      <w:r w:rsidRPr="008A081C">
        <w:rPr>
          <w:sz w:val="22"/>
          <w:szCs w:val="22"/>
        </w:rPr>
        <w:t>2)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Думы принять меры по предоставлению указанных сведений;</w:t>
      </w:r>
    </w:p>
    <w:p w:rsidR="008A081C" w:rsidRPr="008A081C" w:rsidRDefault="008A081C" w:rsidP="008A081C">
      <w:pPr>
        <w:autoSpaceDE w:val="0"/>
        <w:autoSpaceDN w:val="0"/>
        <w:adjustRightInd w:val="0"/>
        <w:ind w:firstLine="540"/>
        <w:jc w:val="both"/>
        <w:rPr>
          <w:sz w:val="22"/>
          <w:szCs w:val="22"/>
        </w:rPr>
      </w:pPr>
      <w:r w:rsidRPr="008A081C">
        <w:rPr>
          <w:sz w:val="22"/>
          <w:szCs w:val="22"/>
        </w:rPr>
        <w:t>3)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предоставления указанных сведений. В этом случае Комиссия рекомендует Думе образования  применить к депутату Думы образования  меры ответственности в соответствии с законодательством Российской Федерации.</w:t>
      </w:r>
    </w:p>
    <w:p w:rsidR="008A081C" w:rsidRPr="008A081C" w:rsidRDefault="008A081C" w:rsidP="008A081C">
      <w:pPr>
        <w:autoSpaceDE w:val="0"/>
        <w:autoSpaceDN w:val="0"/>
        <w:adjustRightInd w:val="0"/>
        <w:ind w:firstLine="540"/>
        <w:jc w:val="both"/>
        <w:rPr>
          <w:sz w:val="22"/>
          <w:szCs w:val="22"/>
        </w:rPr>
      </w:pPr>
      <w:r w:rsidRPr="008A081C">
        <w:rPr>
          <w:sz w:val="22"/>
          <w:szCs w:val="22"/>
        </w:rPr>
        <w:t>11. О фактах непредставления депутатом Думы сведений о доходах, расходах, об имуществе и обязательствах имущественного характера начальник отдела в течение трех рабочих дней с даты окончания срока предоставления сведений информирует Думу  муниципального образования  (далее - Дума образования ).</w:t>
      </w:r>
    </w:p>
    <w:p w:rsidR="008A081C" w:rsidRPr="008A081C" w:rsidRDefault="008A081C" w:rsidP="008A081C">
      <w:pPr>
        <w:autoSpaceDE w:val="0"/>
        <w:autoSpaceDN w:val="0"/>
        <w:adjustRightInd w:val="0"/>
        <w:ind w:firstLine="540"/>
        <w:jc w:val="both"/>
        <w:rPr>
          <w:sz w:val="22"/>
          <w:szCs w:val="22"/>
        </w:rPr>
      </w:pPr>
      <w:r w:rsidRPr="008A081C">
        <w:rPr>
          <w:sz w:val="22"/>
          <w:szCs w:val="22"/>
        </w:rPr>
        <w:t>12. В случае непредставления или представления заведомо недостоверных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депутат Думы несет ответственность в соответствии с законодательством Российской Федерации.</w:t>
      </w:r>
    </w:p>
    <w:p w:rsidR="008A081C" w:rsidRPr="008A081C" w:rsidRDefault="008A081C" w:rsidP="008A081C">
      <w:pPr>
        <w:autoSpaceDE w:val="0"/>
        <w:autoSpaceDN w:val="0"/>
        <w:adjustRightInd w:val="0"/>
        <w:ind w:firstLine="540"/>
        <w:jc w:val="both"/>
        <w:rPr>
          <w:sz w:val="22"/>
          <w:szCs w:val="22"/>
        </w:rPr>
      </w:pPr>
      <w:r w:rsidRPr="008A081C">
        <w:rPr>
          <w:sz w:val="22"/>
          <w:szCs w:val="22"/>
        </w:rPr>
        <w:t>13. Сведения о доходах, расходах, об имуществе и обязательствах имущественного характера депутата Думы и (или) сведения о доходах, расходах, об имуществе и обязательствах имущественного характера своих супруги (супруга) и несовершеннолетних детей размещаются на официальном сайте администрации  муниципального образования  в информационно-телекоммуникационной сети "Интернет".</w:t>
      </w:r>
    </w:p>
    <w:p w:rsidR="008A081C" w:rsidRPr="008A081C" w:rsidRDefault="008A081C" w:rsidP="008A081C">
      <w:pPr>
        <w:autoSpaceDE w:val="0"/>
        <w:autoSpaceDN w:val="0"/>
        <w:adjustRightInd w:val="0"/>
        <w:ind w:firstLine="540"/>
        <w:jc w:val="both"/>
        <w:rPr>
          <w:sz w:val="22"/>
          <w:szCs w:val="22"/>
        </w:rPr>
      </w:pPr>
      <w:r w:rsidRPr="008A081C">
        <w:rPr>
          <w:sz w:val="22"/>
          <w:szCs w:val="22"/>
        </w:rPr>
        <w:t>14. Сведения о доходах, расходах, об имуществе и обязательствах имущественного характера, представляемые депутатом Думы и не подлежащие размещению на официальном сайте администрации  муниципального образования  в информационно-телекоммуникационной сети "Интернет" в установленном порядке, являются сведениями конфиденциального характера.</w:t>
      </w:r>
    </w:p>
    <w:p w:rsidR="008A081C" w:rsidRPr="008A081C" w:rsidRDefault="008A081C" w:rsidP="008A081C">
      <w:pPr>
        <w:autoSpaceDE w:val="0"/>
        <w:autoSpaceDN w:val="0"/>
        <w:adjustRightInd w:val="0"/>
        <w:ind w:firstLine="540"/>
        <w:jc w:val="both"/>
        <w:rPr>
          <w:sz w:val="22"/>
          <w:szCs w:val="22"/>
        </w:rPr>
      </w:pPr>
      <w:r w:rsidRPr="008A081C">
        <w:rPr>
          <w:sz w:val="22"/>
          <w:szCs w:val="22"/>
        </w:rPr>
        <w:t>15. Не допускается использование сведений о доходах, расходах, об имуществе и обязательствах имущественного характера депутата Думы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или иных организаций, а также в пользу физических лиц.</w:t>
      </w:r>
    </w:p>
    <w:p w:rsidR="008A081C" w:rsidRPr="008A081C" w:rsidRDefault="008A081C" w:rsidP="008A081C">
      <w:pPr>
        <w:autoSpaceDE w:val="0"/>
        <w:autoSpaceDN w:val="0"/>
        <w:adjustRightInd w:val="0"/>
        <w:ind w:firstLine="540"/>
        <w:jc w:val="both"/>
        <w:rPr>
          <w:sz w:val="22"/>
          <w:szCs w:val="22"/>
        </w:rPr>
      </w:pPr>
      <w:r w:rsidRPr="008A081C">
        <w:rPr>
          <w:sz w:val="22"/>
          <w:szCs w:val="22"/>
        </w:rPr>
        <w:t>16. Сведения о доходах, расходах, об имуществе и обязательствах имущественного характера, представленные в соответствии с настоящим Порядком депутатами Думы, и информация о результатах проверки достоверности и полноты этих сведений хранятся в отделе в течение срока полномочий депутата Думы.</w:t>
      </w:r>
    </w:p>
    <w:p w:rsidR="008A081C" w:rsidRPr="008A081C" w:rsidRDefault="008A081C" w:rsidP="008A081C">
      <w:pPr>
        <w:autoSpaceDE w:val="0"/>
        <w:autoSpaceDN w:val="0"/>
        <w:adjustRightInd w:val="0"/>
        <w:ind w:firstLine="540"/>
        <w:jc w:val="both"/>
        <w:rPr>
          <w:sz w:val="22"/>
          <w:szCs w:val="22"/>
        </w:rPr>
      </w:pPr>
      <w:r w:rsidRPr="008A081C">
        <w:rPr>
          <w:sz w:val="22"/>
          <w:szCs w:val="22"/>
        </w:rPr>
        <w:t>17. Сотрудники отдела, а также иные лица, имеющие доступ к сведениям о доходах, расходах, об имуществе и обязательствах имущественного характера депутатов Думы,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right"/>
        <w:outlineLvl w:val="0"/>
        <w:rPr>
          <w:sz w:val="22"/>
          <w:szCs w:val="22"/>
        </w:rPr>
      </w:pPr>
      <w:r w:rsidRPr="008A081C">
        <w:rPr>
          <w:sz w:val="22"/>
          <w:szCs w:val="22"/>
        </w:rPr>
        <w:t>Приложение 2</w:t>
      </w:r>
    </w:p>
    <w:p w:rsidR="008A081C" w:rsidRPr="008A081C" w:rsidRDefault="008A081C" w:rsidP="008A081C">
      <w:pPr>
        <w:autoSpaceDE w:val="0"/>
        <w:autoSpaceDN w:val="0"/>
        <w:adjustRightInd w:val="0"/>
        <w:jc w:val="right"/>
        <w:rPr>
          <w:sz w:val="22"/>
          <w:szCs w:val="22"/>
        </w:rPr>
      </w:pPr>
      <w:r w:rsidRPr="008A081C">
        <w:rPr>
          <w:sz w:val="22"/>
          <w:szCs w:val="22"/>
        </w:rPr>
        <w:t xml:space="preserve">к решению Думы </w:t>
      </w:r>
    </w:p>
    <w:p w:rsidR="008A081C" w:rsidRPr="008A081C" w:rsidRDefault="008A081C" w:rsidP="008A081C">
      <w:pPr>
        <w:autoSpaceDE w:val="0"/>
        <w:autoSpaceDN w:val="0"/>
        <w:adjustRightInd w:val="0"/>
        <w:jc w:val="right"/>
        <w:rPr>
          <w:sz w:val="22"/>
          <w:szCs w:val="22"/>
        </w:rPr>
      </w:pPr>
      <w:r w:rsidRPr="008A081C">
        <w:rPr>
          <w:sz w:val="22"/>
          <w:szCs w:val="22"/>
        </w:rPr>
        <w:t>от 30.01.2017 г №220</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center"/>
        <w:rPr>
          <w:b/>
          <w:bCs/>
          <w:sz w:val="22"/>
          <w:szCs w:val="22"/>
        </w:rPr>
      </w:pPr>
      <w:bookmarkStart w:id="3" w:name="Par79"/>
      <w:bookmarkEnd w:id="3"/>
      <w:r w:rsidRPr="008A081C">
        <w:rPr>
          <w:b/>
          <w:bCs/>
          <w:sz w:val="22"/>
          <w:szCs w:val="22"/>
        </w:rPr>
        <w:t>ПОРЯДОК</w:t>
      </w:r>
    </w:p>
    <w:p w:rsidR="008A081C" w:rsidRPr="008A081C" w:rsidRDefault="008A081C" w:rsidP="008A081C">
      <w:pPr>
        <w:autoSpaceDE w:val="0"/>
        <w:autoSpaceDN w:val="0"/>
        <w:adjustRightInd w:val="0"/>
        <w:jc w:val="center"/>
        <w:rPr>
          <w:b/>
          <w:bCs/>
          <w:sz w:val="22"/>
          <w:szCs w:val="22"/>
        </w:rPr>
      </w:pPr>
      <w:r w:rsidRPr="008A081C">
        <w:rPr>
          <w:b/>
          <w:bCs/>
          <w:sz w:val="22"/>
          <w:szCs w:val="22"/>
        </w:rPr>
        <w:t>ПРОВЕДЕНИЯ ПРОВЕРКИ ДОСТОВЕРНОСТИ И ПОЛНОТЫ СВЕДЕНИЙ,</w:t>
      </w:r>
    </w:p>
    <w:p w:rsidR="008A081C" w:rsidRPr="008A081C" w:rsidRDefault="008A081C" w:rsidP="008A081C">
      <w:pPr>
        <w:autoSpaceDE w:val="0"/>
        <w:autoSpaceDN w:val="0"/>
        <w:adjustRightInd w:val="0"/>
        <w:jc w:val="center"/>
        <w:rPr>
          <w:b/>
          <w:bCs/>
          <w:sz w:val="22"/>
          <w:szCs w:val="22"/>
        </w:rPr>
      </w:pPr>
      <w:r w:rsidRPr="008A081C">
        <w:rPr>
          <w:b/>
          <w:bCs/>
          <w:sz w:val="22"/>
          <w:szCs w:val="22"/>
        </w:rPr>
        <w:t>ПРЕДСТАВЛЕННЫХ ДЕПУТАТАМИ ДУМЫ  МУНИЦИПАЛЬНОГО</w:t>
      </w:r>
    </w:p>
    <w:p w:rsidR="008A081C" w:rsidRPr="008A081C" w:rsidRDefault="008A081C" w:rsidP="008A081C">
      <w:pPr>
        <w:autoSpaceDE w:val="0"/>
        <w:autoSpaceDN w:val="0"/>
        <w:adjustRightInd w:val="0"/>
        <w:jc w:val="center"/>
        <w:rPr>
          <w:b/>
          <w:bCs/>
          <w:sz w:val="22"/>
          <w:szCs w:val="22"/>
        </w:rPr>
      </w:pPr>
      <w:r w:rsidRPr="008A081C">
        <w:rPr>
          <w:b/>
          <w:bCs/>
          <w:sz w:val="22"/>
          <w:szCs w:val="22"/>
        </w:rPr>
        <w:t xml:space="preserve">ОБРАЗОВАНИЯ «Укыр» </w:t>
      </w:r>
    </w:p>
    <w:p w:rsidR="008A081C" w:rsidRPr="008A081C" w:rsidRDefault="008A081C" w:rsidP="008A081C">
      <w:pPr>
        <w:autoSpaceDE w:val="0"/>
        <w:autoSpaceDN w:val="0"/>
        <w:adjustRightInd w:val="0"/>
        <w:jc w:val="center"/>
        <w:rPr>
          <w:b/>
          <w:bCs/>
          <w:sz w:val="22"/>
          <w:szCs w:val="22"/>
        </w:rPr>
      </w:pPr>
      <w:r w:rsidRPr="008A081C">
        <w:rPr>
          <w:b/>
          <w:bCs/>
          <w:sz w:val="22"/>
          <w:szCs w:val="22"/>
        </w:rPr>
        <w:t>О СВОИХ ДОХОДАХ, РАСХОДАХ, ОБ ИМУЩЕСТВЕ</w:t>
      </w:r>
    </w:p>
    <w:p w:rsidR="008A081C" w:rsidRPr="008A081C" w:rsidRDefault="008A081C" w:rsidP="008A081C">
      <w:pPr>
        <w:autoSpaceDE w:val="0"/>
        <w:autoSpaceDN w:val="0"/>
        <w:adjustRightInd w:val="0"/>
        <w:jc w:val="center"/>
        <w:rPr>
          <w:b/>
          <w:bCs/>
          <w:sz w:val="22"/>
          <w:szCs w:val="22"/>
        </w:rPr>
      </w:pPr>
      <w:r w:rsidRPr="008A081C">
        <w:rPr>
          <w:b/>
          <w:bCs/>
          <w:sz w:val="22"/>
          <w:szCs w:val="22"/>
        </w:rPr>
        <w:t>И ОБЯЗАТЕЛЬСТВАХ ИМУЩЕСТВЕННОГО ХАРАКТЕРА, А ТАКЖЕ СВЕДЕНИЙ</w:t>
      </w:r>
    </w:p>
    <w:p w:rsidR="008A081C" w:rsidRPr="008A081C" w:rsidRDefault="008A081C" w:rsidP="008A081C">
      <w:pPr>
        <w:autoSpaceDE w:val="0"/>
        <w:autoSpaceDN w:val="0"/>
        <w:adjustRightInd w:val="0"/>
        <w:jc w:val="center"/>
        <w:rPr>
          <w:b/>
          <w:bCs/>
          <w:sz w:val="22"/>
          <w:szCs w:val="22"/>
        </w:rPr>
      </w:pPr>
      <w:r w:rsidRPr="008A081C">
        <w:rPr>
          <w:b/>
          <w:bCs/>
          <w:sz w:val="22"/>
          <w:szCs w:val="22"/>
        </w:rPr>
        <w:t>О ДОХОДАХ, РАСХОДАХ, ОБ ИМУЩЕСТВЕ И ОБЯЗАТЕЛЬСТВАХ</w:t>
      </w:r>
    </w:p>
    <w:p w:rsidR="008A081C" w:rsidRPr="008A081C" w:rsidRDefault="008A081C" w:rsidP="008A081C">
      <w:pPr>
        <w:autoSpaceDE w:val="0"/>
        <w:autoSpaceDN w:val="0"/>
        <w:adjustRightInd w:val="0"/>
        <w:jc w:val="center"/>
        <w:rPr>
          <w:b/>
          <w:bCs/>
          <w:sz w:val="22"/>
          <w:szCs w:val="22"/>
        </w:rPr>
      </w:pPr>
      <w:r w:rsidRPr="008A081C">
        <w:rPr>
          <w:b/>
          <w:bCs/>
          <w:sz w:val="22"/>
          <w:szCs w:val="22"/>
        </w:rPr>
        <w:t>ИМУЩЕСТВЕННОГО ХАРАКТЕРА СВОИХ СУПРУГИ (СУПРУГА)</w:t>
      </w:r>
    </w:p>
    <w:p w:rsidR="008A081C" w:rsidRPr="008A081C" w:rsidRDefault="008A081C" w:rsidP="008A081C">
      <w:pPr>
        <w:autoSpaceDE w:val="0"/>
        <w:autoSpaceDN w:val="0"/>
        <w:adjustRightInd w:val="0"/>
        <w:jc w:val="center"/>
        <w:rPr>
          <w:b/>
          <w:bCs/>
          <w:sz w:val="22"/>
          <w:szCs w:val="22"/>
        </w:rPr>
      </w:pPr>
      <w:r w:rsidRPr="008A081C">
        <w:rPr>
          <w:b/>
          <w:bCs/>
          <w:sz w:val="22"/>
          <w:szCs w:val="22"/>
        </w:rPr>
        <w:t>И НЕСОВЕРШЕННОЛЕТНИХ ДЕТЕЙ, И СОБЛЮДЕНИЯ ДЕПУТАТАМИ</w:t>
      </w:r>
    </w:p>
    <w:p w:rsidR="008A081C" w:rsidRPr="008A081C" w:rsidRDefault="008A081C" w:rsidP="008A081C">
      <w:pPr>
        <w:autoSpaceDE w:val="0"/>
        <w:autoSpaceDN w:val="0"/>
        <w:adjustRightInd w:val="0"/>
        <w:jc w:val="center"/>
        <w:rPr>
          <w:b/>
          <w:bCs/>
          <w:sz w:val="22"/>
          <w:szCs w:val="22"/>
        </w:rPr>
      </w:pPr>
      <w:r w:rsidRPr="008A081C">
        <w:rPr>
          <w:b/>
          <w:bCs/>
          <w:sz w:val="22"/>
          <w:szCs w:val="22"/>
        </w:rPr>
        <w:t>ДУМЫ  МУНИЦИПАЛЬНОГО ОБРАЗОВАНИЯ  УСТАНОВЛЕННЫХ</w:t>
      </w:r>
    </w:p>
    <w:p w:rsidR="008A081C" w:rsidRPr="008A081C" w:rsidRDefault="008A081C" w:rsidP="008A081C">
      <w:pPr>
        <w:autoSpaceDE w:val="0"/>
        <w:autoSpaceDN w:val="0"/>
        <w:adjustRightInd w:val="0"/>
        <w:jc w:val="center"/>
        <w:rPr>
          <w:b/>
          <w:bCs/>
          <w:sz w:val="22"/>
          <w:szCs w:val="22"/>
        </w:rPr>
      </w:pPr>
      <w:r w:rsidRPr="008A081C">
        <w:rPr>
          <w:b/>
          <w:bCs/>
          <w:sz w:val="22"/>
          <w:szCs w:val="22"/>
        </w:rPr>
        <w:t>ОГРАНИЧЕНИЙ И ЗАПРЕТОВ</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ind w:firstLine="540"/>
        <w:jc w:val="both"/>
        <w:rPr>
          <w:sz w:val="22"/>
          <w:szCs w:val="22"/>
        </w:rPr>
      </w:pPr>
      <w:r w:rsidRPr="008A081C">
        <w:rPr>
          <w:sz w:val="22"/>
          <w:szCs w:val="22"/>
        </w:rPr>
        <w:t>1. Настоящий Порядок проведения проверки достоверности и полноты сведений, представленных депутатами Думы  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муниципального образования  установленных ограничений и запретов (далее - Порядок, проверка) устанавливает условия и основания проведения проверки:</w:t>
      </w:r>
    </w:p>
    <w:p w:rsidR="008A081C" w:rsidRPr="008A081C" w:rsidRDefault="008A081C" w:rsidP="008A081C">
      <w:pPr>
        <w:autoSpaceDE w:val="0"/>
        <w:autoSpaceDN w:val="0"/>
        <w:adjustRightInd w:val="0"/>
        <w:ind w:firstLine="540"/>
        <w:jc w:val="both"/>
        <w:rPr>
          <w:sz w:val="22"/>
          <w:szCs w:val="22"/>
        </w:rPr>
      </w:pPr>
      <w:r w:rsidRPr="008A081C">
        <w:rPr>
          <w:sz w:val="22"/>
          <w:szCs w:val="22"/>
        </w:rPr>
        <w:t>1) достоверности и полноты сведений о доходах, расходах, об имуществе и обязательствах имущественного характера, представляемых депутатами Думы  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w:t>
      </w:r>
    </w:p>
    <w:p w:rsidR="008A081C" w:rsidRPr="008A081C" w:rsidRDefault="008A081C" w:rsidP="008A081C">
      <w:pPr>
        <w:autoSpaceDE w:val="0"/>
        <w:autoSpaceDN w:val="0"/>
        <w:adjustRightInd w:val="0"/>
        <w:ind w:firstLine="540"/>
        <w:jc w:val="both"/>
        <w:rPr>
          <w:sz w:val="22"/>
          <w:szCs w:val="22"/>
        </w:rPr>
      </w:pPr>
      <w:r w:rsidRPr="008A081C">
        <w:rPr>
          <w:sz w:val="22"/>
          <w:szCs w:val="22"/>
        </w:rPr>
        <w:t>2) соблюдения депутатами Думы  муниципального образования  (далее - депутаты Думы) ограничений и запретов, установленных законодательством Российской Федерации.</w:t>
      </w:r>
    </w:p>
    <w:p w:rsidR="008A081C" w:rsidRPr="008A081C" w:rsidRDefault="008A081C" w:rsidP="008A081C">
      <w:pPr>
        <w:autoSpaceDE w:val="0"/>
        <w:autoSpaceDN w:val="0"/>
        <w:adjustRightInd w:val="0"/>
        <w:ind w:firstLine="540"/>
        <w:jc w:val="both"/>
        <w:rPr>
          <w:sz w:val="22"/>
          <w:szCs w:val="22"/>
        </w:rPr>
      </w:pPr>
      <w:r w:rsidRPr="008A081C">
        <w:rPr>
          <w:sz w:val="22"/>
          <w:szCs w:val="22"/>
        </w:rPr>
        <w:t>2. Проверка осуществляется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w:t>
      </w:r>
    </w:p>
    <w:p w:rsidR="008A081C" w:rsidRPr="008A081C" w:rsidRDefault="008A081C" w:rsidP="008A081C">
      <w:pPr>
        <w:autoSpaceDE w:val="0"/>
        <w:autoSpaceDN w:val="0"/>
        <w:adjustRightInd w:val="0"/>
        <w:ind w:firstLine="540"/>
        <w:jc w:val="both"/>
        <w:rPr>
          <w:sz w:val="22"/>
          <w:szCs w:val="22"/>
        </w:rPr>
      </w:pPr>
      <w:bookmarkStart w:id="4" w:name="Par94"/>
      <w:bookmarkEnd w:id="4"/>
      <w:r w:rsidRPr="008A081C">
        <w:rPr>
          <w:sz w:val="22"/>
          <w:szCs w:val="22"/>
        </w:rPr>
        <w:t>3. Основанием для проведения проверки является достаточная информация, представленная в письменной форме правоохранительными органами, иными государственными органами, органами местного самоуправления и их должностными лицами председателю Думы  муниципального образования  (далее - Председатель Думы):</w:t>
      </w:r>
    </w:p>
    <w:p w:rsidR="008A081C" w:rsidRPr="008A081C" w:rsidRDefault="008A081C" w:rsidP="008A081C">
      <w:pPr>
        <w:autoSpaceDE w:val="0"/>
        <w:autoSpaceDN w:val="0"/>
        <w:adjustRightInd w:val="0"/>
        <w:ind w:firstLine="540"/>
        <w:jc w:val="both"/>
        <w:rPr>
          <w:sz w:val="22"/>
          <w:szCs w:val="22"/>
        </w:rPr>
      </w:pPr>
      <w:r w:rsidRPr="008A081C">
        <w:rPr>
          <w:sz w:val="22"/>
          <w:szCs w:val="22"/>
        </w:rPr>
        <w:t>1) о представлении депутатом Думы недостоверных или неполных сведений;</w:t>
      </w:r>
    </w:p>
    <w:p w:rsidR="008A081C" w:rsidRPr="008A081C" w:rsidRDefault="008A081C" w:rsidP="008A081C">
      <w:pPr>
        <w:autoSpaceDE w:val="0"/>
        <w:autoSpaceDN w:val="0"/>
        <w:adjustRightInd w:val="0"/>
        <w:ind w:firstLine="540"/>
        <w:jc w:val="both"/>
        <w:rPr>
          <w:sz w:val="22"/>
          <w:szCs w:val="22"/>
        </w:rPr>
      </w:pPr>
      <w:r w:rsidRPr="008A081C">
        <w:rPr>
          <w:sz w:val="22"/>
          <w:szCs w:val="22"/>
        </w:rPr>
        <w:t>2) о несоблюдении депутатами Думы ограничений и запретов, установленных федеральным законодательством.</w:t>
      </w:r>
    </w:p>
    <w:p w:rsidR="008A081C" w:rsidRPr="008A081C" w:rsidRDefault="008A081C" w:rsidP="008A081C">
      <w:pPr>
        <w:autoSpaceDE w:val="0"/>
        <w:autoSpaceDN w:val="0"/>
        <w:adjustRightInd w:val="0"/>
        <w:ind w:firstLine="540"/>
        <w:jc w:val="both"/>
        <w:rPr>
          <w:sz w:val="22"/>
          <w:szCs w:val="22"/>
        </w:rPr>
      </w:pPr>
      <w:bookmarkStart w:id="5" w:name="Par97"/>
      <w:bookmarkEnd w:id="5"/>
      <w:r w:rsidRPr="008A081C">
        <w:rPr>
          <w:sz w:val="22"/>
          <w:szCs w:val="22"/>
        </w:rPr>
        <w:t xml:space="preserve">4. Председатель Думы направляет информацию, указанную в </w:t>
      </w:r>
      <w:hyperlink w:anchor="Par94" w:history="1">
        <w:r w:rsidRPr="008A081C">
          <w:rPr>
            <w:color w:val="0000FF"/>
            <w:sz w:val="22"/>
            <w:szCs w:val="22"/>
          </w:rPr>
          <w:t>пункте 3</w:t>
        </w:r>
      </w:hyperlink>
      <w:r w:rsidRPr="008A081C">
        <w:rPr>
          <w:sz w:val="22"/>
          <w:szCs w:val="22"/>
        </w:rPr>
        <w:t xml:space="preserve"> настоящего Порядка в Комиссию, в течение двух рабочих дней.</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5. Комиссия, в течение 10 рабочих дней с даты поступления информации, указанной в </w:t>
      </w:r>
      <w:hyperlink w:anchor="Par97" w:history="1">
        <w:r w:rsidRPr="008A081C">
          <w:rPr>
            <w:color w:val="0000FF"/>
            <w:sz w:val="22"/>
            <w:szCs w:val="22"/>
          </w:rPr>
          <w:t>пункте 4</w:t>
        </w:r>
      </w:hyperlink>
      <w:r w:rsidRPr="008A081C">
        <w:rPr>
          <w:sz w:val="22"/>
          <w:szCs w:val="22"/>
        </w:rPr>
        <w:t xml:space="preserve"> настоящего Порядка, организует ее рассмотрение.</w:t>
      </w:r>
    </w:p>
    <w:p w:rsidR="008A081C" w:rsidRPr="008A081C" w:rsidRDefault="008A081C" w:rsidP="008A081C">
      <w:pPr>
        <w:autoSpaceDE w:val="0"/>
        <w:autoSpaceDN w:val="0"/>
        <w:adjustRightInd w:val="0"/>
        <w:ind w:firstLine="540"/>
        <w:jc w:val="both"/>
        <w:rPr>
          <w:sz w:val="22"/>
          <w:szCs w:val="22"/>
        </w:rPr>
      </w:pPr>
      <w:r w:rsidRPr="008A081C">
        <w:rPr>
          <w:sz w:val="22"/>
          <w:szCs w:val="22"/>
        </w:rPr>
        <w:t>6. Основанием для принятия решения о проведении проверки является информация:</w:t>
      </w:r>
    </w:p>
    <w:p w:rsidR="008A081C" w:rsidRPr="008A081C" w:rsidRDefault="008A081C" w:rsidP="008A081C">
      <w:pPr>
        <w:autoSpaceDE w:val="0"/>
        <w:autoSpaceDN w:val="0"/>
        <w:adjustRightInd w:val="0"/>
        <w:ind w:firstLine="540"/>
        <w:jc w:val="both"/>
        <w:rPr>
          <w:sz w:val="22"/>
          <w:szCs w:val="22"/>
        </w:rPr>
      </w:pPr>
      <w:r w:rsidRPr="008A081C">
        <w:rPr>
          <w:sz w:val="22"/>
          <w:szCs w:val="22"/>
        </w:rPr>
        <w:t>1) о представлении депутатом Думы недостоверных или неполных сведений о своих доходах, расходах, об имуществе и обязательствах имущественного характера и (или) о доходах, расходах,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8A081C" w:rsidRPr="008A081C" w:rsidRDefault="008A081C" w:rsidP="008A081C">
      <w:pPr>
        <w:autoSpaceDE w:val="0"/>
        <w:autoSpaceDN w:val="0"/>
        <w:adjustRightInd w:val="0"/>
        <w:ind w:firstLine="540"/>
        <w:jc w:val="both"/>
        <w:rPr>
          <w:sz w:val="22"/>
          <w:szCs w:val="22"/>
        </w:rPr>
      </w:pPr>
      <w:r w:rsidRPr="008A081C">
        <w:rPr>
          <w:sz w:val="22"/>
          <w:szCs w:val="22"/>
        </w:rPr>
        <w:t>2) о непредставлении депутатом Думы либо представлении им недостоверных или неполных сведений о том, что данным депутатом Думы,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депутата Думы и его супруги (супруга) за три последних года, предшествующих совершению сделки;</w:t>
      </w:r>
    </w:p>
    <w:p w:rsidR="008A081C" w:rsidRPr="008A081C" w:rsidRDefault="008A081C" w:rsidP="008A081C">
      <w:pPr>
        <w:autoSpaceDE w:val="0"/>
        <w:autoSpaceDN w:val="0"/>
        <w:adjustRightInd w:val="0"/>
        <w:ind w:firstLine="540"/>
        <w:jc w:val="both"/>
        <w:rPr>
          <w:sz w:val="22"/>
          <w:szCs w:val="22"/>
        </w:rPr>
      </w:pPr>
      <w:r w:rsidRPr="008A081C">
        <w:rPr>
          <w:sz w:val="22"/>
          <w:szCs w:val="22"/>
        </w:rPr>
        <w:t>3) о факте, который может быть квалифицирован как несоблюдение депутатом Думы ограничений и запретов, установленных законодательством Российской Федерации.</w:t>
      </w:r>
    </w:p>
    <w:p w:rsidR="008A081C" w:rsidRPr="008A081C" w:rsidRDefault="008A081C" w:rsidP="008A081C">
      <w:pPr>
        <w:autoSpaceDE w:val="0"/>
        <w:autoSpaceDN w:val="0"/>
        <w:adjustRightInd w:val="0"/>
        <w:ind w:firstLine="540"/>
        <w:jc w:val="both"/>
        <w:rPr>
          <w:sz w:val="22"/>
          <w:szCs w:val="22"/>
        </w:rPr>
      </w:pPr>
      <w:r w:rsidRPr="008A081C">
        <w:rPr>
          <w:sz w:val="22"/>
          <w:szCs w:val="22"/>
        </w:rPr>
        <w:t>7. Если оснований для проведения проверки недостаточно, Комиссия принимает решение проверку не проводить, о чем уведомляет соответствующие органы, представившие информацию.</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8. Решение Комиссии принимается отдельно по каждому из депутатов, в отношении которых поступила информация, указанная в </w:t>
      </w:r>
      <w:hyperlink w:anchor="Par94" w:history="1">
        <w:r w:rsidRPr="008A081C">
          <w:rPr>
            <w:color w:val="0000FF"/>
            <w:sz w:val="22"/>
            <w:szCs w:val="22"/>
          </w:rPr>
          <w:t>пункте 3</w:t>
        </w:r>
      </w:hyperlink>
      <w:r w:rsidRPr="008A081C">
        <w:rPr>
          <w:sz w:val="22"/>
          <w:szCs w:val="22"/>
        </w:rPr>
        <w:t xml:space="preserve"> настоящего Порядка, и оформляется в письменной форме.</w:t>
      </w:r>
    </w:p>
    <w:p w:rsidR="008A081C" w:rsidRPr="008A081C" w:rsidRDefault="008A081C" w:rsidP="008A081C">
      <w:pPr>
        <w:autoSpaceDE w:val="0"/>
        <w:autoSpaceDN w:val="0"/>
        <w:adjustRightInd w:val="0"/>
        <w:ind w:firstLine="540"/>
        <w:jc w:val="both"/>
        <w:rPr>
          <w:sz w:val="22"/>
          <w:szCs w:val="22"/>
        </w:rPr>
      </w:pPr>
      <w:r w:rsidRPr="008A081C">
        <w:rPr>
          <w:sz w:val="22"/>
          <w:szCs w:val="22"/>
        </w:rPr>
        <w:t>9. Решение Комиссии о проведении проверки направляется депутату Думы,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депутатом Думы, и соблюдение каких ограничений и запретов, установленных законодательством Российской Федерации, подлежат проверке.</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10. Проверка проводится Комиссией в соответствии с </w:t>
      </w:r>
      <w:hyperlink r:id="rId23" w:history="1">
        <w:r w:rsidRPr="008A081C">
          <w:rPr>
            <w:color w:val="0000FF"/>
            <w:sz w:val="22"/>
            <w:szCs w:val="22"/>
          </w:rPr>
          <w:t>Указом</w:t>
        </w:r>
      </w:hyperlink>
      <w:r w:rsidRPr="008A081C">
        <w:rPr>
          <w:sz w:val="22"/>
          <w:szCs w:val="22"/>
        </w:rPr>
        <w:t xml:space="preserve"> 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w:t>
      </w:r>
    </w:p>
    <w:p w:rsidR="008A081C" w:rsidRPr="008A081C" w:rsidRDefault="008A081C" w:rsidP="008A081C">
      <w:pPr>
        <w:autoSpaceDE w:val="0"/>
        <w:autoSpaceDN w:val="0"/>
        <w:adjustRightInd w:val="0"/>
        <w:ind w:firstLine="540"/>
        <w:jc w:val="both"/>
        <w:rPr>
          <w:sz w:val="22"/>
          <w:szCs w:val="22"/>
        </w:rPr>
      </w:pPr>
      <w:r w:rsidRPr="008A081C">
        <w:rPr>
          <w:sz w:val="22"/>
          <w:szCs w:val="22"/>
        </w:rPr>
        <w:t>11. Результаты проверки достоверности и полноты сведений о доходах, расходах, об имуществе и обязательствах имущественного характера, представляемых депутатами Думы, а также соблюдения депутатами Думы ограничений и запретов, установленных законодательством Российской Федерации (далее - результаты проверки), рассматриваются на заседании Комиссии. Депутаты Думы, в отношении которых проводилась проверка, вправе присутствовать на заседании Комиссии.</w:t>
      </w:r>
    </w:p>
    <w:p w:rsidR="008A081C" w:rsidRPr="008A081C" w:rsidRDefault="008A081C" w:rsidP="008A081C">
      <w:pPr>
        <w:autoSpaceDE w:val="0"/>
        <w:autoSpaceDN w:val="0"/>
        <w:adjustRightInd w:val="0"/>
        <w:ind w:firstLine="540"/>
        <w:jc w:val="both"/>
        <w:rPr>
          <w:sz w:val="22"/>
          <w:szCs w:val="22"/>
        </w:rPr>
      </w:pPr>
      <w:r w:rsidRPr="008A081C">
        <w:rPr>
          <w:sz w:val="22"/>
          <w:szCs w:val="22"/>
        </w:rPr>
        <w:t>12. Сведения о результатах проверки предоставляются Комиссией в срок не позднее двух рабочих дней с одновременным уведомлением об этом депутата Думы, в отношении которого проводилась проверка, соответствующим органам,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а также Председателю Думы для вынесения на рассмотрение Думы образования .</w:t>
      </w:r>
    </w:p>
    <w:p w:rsidR="008A081C" w:rsidRPr="008A081C" w:rsidRDefault="008A081C" w:rsidP="008A081C">
      <w:pPr>
        <w:autoSpaceDE w:val="0"/>
        <w:autoSpaceDN w:val="0"/>
        <w:adjustRightInd w:val="0"/>
        <w:ind w:firstLine="540"/>
        <w:jc w:val="both"/>
        <w:rPr>
          <w:sz w:val="22"/>
          <w:szCs w:val="22"/>
        </w:rPr>
      </w:pPr>
      <w:r w:rsidRPr="008A081C">
        <w:rPr>
          <w:sz w:val="22"/>
          <w:szCs w:val="22"/>
        </w:rPr>
        <w:t>13. Информация о представлении депутатом Думы заведомо недостоверных или неполных сведений о доходах, расходах, об имуществе и обязательствах имущественного характера, выявленная Комиссией, подлежит обязательному опубликованию в Муниципальном вестнике и размещению на официальном сайте администрации  муниципального образования «__________________» не позднее пяти дней со дня окончания проведения проверки.</w:t>
      </w:r>
    </w:p>
    <w:p w:rsidR="008A081C" w:rsidRPr="008A081C" w:rsidRDefault="008A081C" w:rsidP="008A081C">
      <w:pPr>
        <w:autoSpaceDE w:val="0"/>
        <w:autoSpaceDN w:val="0"/>
        <w:adjustRightInd w:val="0"/>
        <w:ind w:firstLine="540"/>
        <w:jc w:val="both"/>
        <w:rPr>
          <w:sz w:val="22"/>
          <w:szCs w:val="22"/>
        </w:rPr>
      </w:pPr>
      <w:r w:rsidRPr="008A081C">
        <w:rPr>
          <w:sz w:val="22"/>
          <w:szCs w:val="22"/>
        </w:rPr>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right"/>
        <w:outlineLvl w:val="0"/>
        <w:rPr>
          <w:sz w:val="22"/>
          <w:szCs w:val="22"/>
        </w:rPr>
      </w:pPr>
      <w:r w:rsidRPr="008A081C">
        <w:rPr>
          <w:sz w:val="22"/>
          <w:szCs w:val="22"/>
        </w:rPr>
        <w:t>Приложение 3</w:t>
      </w:r>
    </w:p>
    <w:p w:rsidR="008A081C" w:rsidRPr="008A081C" w:rsidRDefault="008A081C" w:rsidP="008A081C">
      <w:pPr>
        <w:autoSpaceDE w:val="0"/>
        <w:autoSpaceDN w:val="0"/>
        <w:adjustRightInd w:val="0"/>
        <w:jc w:val="right"/>
        <w:rPr>
          <w:sz w:val="22"/>
          <w:szCs w:val="22"/>
        </w:rPr>
      </w:pPr>
      <w:r w:rsidRPr="008A081C">
        <w:rPr>
          <w:sz w:val="22"/>
          <w:szCs w:val="22"/>
        </w:rPr>
        <w:t xml:space="preserve">к решению Думы </w:t>
      </w:r>
    </w:p>
    <w:p w:rsidR="008A081C" w:rsidRPr="008A081C" w:rsidRDefault="008A081C" w:rsidP="008A081C">
      <w:pPr>
        <w:autoSpaceDE w:val="0"/>
        <w:autoSpaceDN w:val="0"/>
        <w:adjustRightInd w:val="0"/>
        <w:jc w:val="right"/>
        <w:rPr>
          <w:sz w:val="22"/>
          <w:szCs w:val="22"/>
        </w:rPr>
      </w:pPr>
      <w:r w:rsidRPr="008A081C">
        <w:rPr>
          <w:sz w:val="22"/>
          <w:szCs w:val="22"/>
        </w:rPr>
        <w:t>от 30.01.2017 г №220</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center"/>
        <w:rPr>
          <w:b/>
          <w:bCs/>
          <w:sz w:val="22"/>
          <w:szCs w:val="22"/>
        </w:rPr>
      </w:pPr>
      <w:bookmarkStart w:id="6" w:name="Par121"/>
      <w:bookmarkEnd w:id="6"/>
      <w:r w:rsidRPr="008A081C">
        <w:rPr>
          <w:b/>
          <w:bCs/>
          <w:sz w:val="22"/>
          <w:szCs w:val="22"/>
        </w:rPr>
        <w:t>ПОРЯДОК</w:t>
      </w:r>
    </w:p>
    <w:p w:rsidR="008A081C" w:rsidRPr="008A081C" w:rsidRDefault="008A081C" w:rsidP="008A081C">
      <w:pPr>
        <w:autoSpaceDE w:val="0"/>
        <w:autoSpaceDN w:val="0"/>
        <w:adjustRightInd w:val="0"/>
        <w:jc w:val="center"/>
        <w:rPr>
          <w:b/>
          <w:bCs/>
          <w:sz w:val="22"/>
          <w:szCs w:val="22"/>
        </w:rPr>
      </w:pPr>
      <w:r w:rsidRPr="008A081C">
        <w:rPr>
          <w:b/>
          <w:bCs/>
          <w:sz w:val="22"/>
          <w:szCs w:val="22"/>
        </w:rPr>
        <w:t>РАЗМЕЩЕНИЯ СВЕДЕНИЙ О ДОХОДАХ, РАСХОДАХ, ОБ ИМУЩЕСТВЕ</w:t>
      </w:r>
    </w:p>
    <w:p w:rsidR="008A081C" w:rsidRPr="008A081C" w:rsidRDefault="008A081C" w:rsidP="008A081C">
      <w:pPr>
        <w:autoSpaceDE w:val="0"/>
        <w:autoSpaceDN w:val="0"/>
        <w:adjustRightInd w:val="0"/>
        <w:jc w:val="center"/>
        <w:rPr>
          <w:b/>
          <w:bCs/>
          <w:sz w:val="22"/>
          <w:szCs w:val="22"/>
        </w:rPr>
      </w:pPr>
      <w:r w:rsidRPr="008A081C">
        <w:rPr>
          <w:b/>
          <w:bCs/>
          <w:sz w:val="22"/>
          <w:szCs w:val="22"/>
        </w:rPr>
        <w:t>И ОБЯЗАТЕЛЬСТВАХ ИМУЩЕСТВЕННОГО ХАРАКТЕРА ДЕПУТАТОВ ДУМЫ</w:t>
      </w:r>
    </w:p>
    <w:p w:rsidR="008A081C" w:rsidRPr="008A081C" w:rsidRDefault="008A081C" w:rsidP="008A081C">
      <w:pPr>
        <w:autoSpaceDE w:val="0"/>
        <w:autoSpaceDN w:val="0"/>
        <w:adjustRightInd w:val="0"/>
        <w:jc w:val="center"/>
        <w:rPr>
          <w:b/>
          <w:bCs/>
          <w:sz w:val="22"/>
          <w:szCs w:val="22"/>
        </w:rPr>
      </w:pPr>
      <w:r w:rsidRPr="008A081C">
        <w:rPr>
          <w:b/>
          <w:bCs/>
          <w:sz w:val="22"/>
          <w:szCs w:val="22"/>
        </w:rPr>
        <w:t xml:space="preserve"> МУНИЦИПАЛЬНОГО ОБРАЗОВАНИЯ  И ЧЛЕНОВ ИХ СЕМЕЙ</w:t>
      </w:r>
    </w:p>
    <w:p w:rsidR="008A081C" w:rsidRPr="008A081C" w:rsidRDefault="008A081C" w:rsidP="008A081C">
      <w:pPr>
        <w:autoSpaceDE w:val="0"/>
        <w:autoSpaceDN w:val="0"/>
        <w:adjustRightInd w:val="0"/>
        <w:jc w:val="center"/>
        <w:rPr>
          <w:b/>
          <w:bCs/>
          <w:sz w:val="22"/>
          <w:szCs w:val="22"/>
        </w:rPr>
      </w:pPr>
      <w:r w:rsidRPr="008A081C">
        <w:rPr>
          <w:b/>
          <w:bCs/>
          <w:sz w:val="22"/>
          <w:szCs w:val="22"/>
        </w:rPr>
        <w:t xml:space="preserve">НА ОФИЦИАЛЬНОМ САЙТЕ АДМИНИСТРАЦИИ </w:t>
      </w:r>
    </w:p>
    <w:p w:rsidR="008A081C" w:rsidRPr="008A081C" w:rsidRDefault="008A081C" w:rsidP="008A081C">
      <w:pPr>
        <w:autoSpaceDE w:val="0"/>
        <w:autoSpaceDN w:val="0"/>
        <w:adjustRightInd w:val="0"/>
        <w:jc w:val="center"/>
        <w:rPr>
          <w:b/>
          <w:bCs/>
          <w:sz w:val="22"/>
          <w:szCs w:val="22"/>
        </w:rPr>
      </w:pPr>
      <w:r w:rsidRPr="008A081C">
        <w:rPr>
          <w:b/>
          <w:bCs/>
          <w:sz w:val="22"/>
          <w:szCs w:val="22"/>
        </w:rPr>
        <w:t>МУНИЦИПАЛЬНОГО ОБРАЗОВАНИЯ  «Укыр»</w:t>
      </w:r>
    </w:p>
    <w:p w:rsidR="008A081C" w:rsidRPr="008A081C" w:rsidRDefault="008A081C" w:rsidP="008A081C">
      <w:pPr>
        <w:autoSpaceDE w:val="0"/>
        <w:autoSpaceDN w:val="0"/>
        <w:adjustRightInd w:val="0"/>
        <w:jc w:val="center"/>
        <w:rPr>
          <w:b/>
          <w:bCs/>
          <w:sz w:val="22"/>
          <w:szCs w:val="22"/>
        </w:rPr>
      </w:pPr>
      <w:r w:rsidRPr="008A081C">
        <w:rPr>
          <w:b/>
          <w:bCs/>
          <w:sz w:val="22"/>
          <w:szCs w:val="22"/>
        </w:rPr>
        <w:t>В ИНФОРМАЦИОННО-ТЕЛЕКОММУНИКАЦИОННОЙ</w:t>
      </w:r>
    </w:p>
    <w:p w:rsidR="008A081C" w:rsidRPr="008A081C" w:rsidRDefault="008A081C" w:rsidP="008A081C">
      <w:pPr>
        <w:autoSpaceDE w:val="0"/>
        <w:autoSpaceDN w:val="0"/>
        <w:adjustRightInd w:val="0"/>
        <w:jc w:val="center"/>
        <w:rPr>
          <w:b/>
          <w:bCs/>
          <w:sz w:val="22"/>
          <w:szCs w:val="22"/>
        </w:rPr>
      </w:pPr>
      <w:r w:rsidRPr="008A081C">
        <w:rPr>
          <w:b/>
          <w:bCs/>
          <w:sz w:val="22"/>
          <w:szCs w:val="22"/>
        </w:rPr>
        <w:t>СЕТИ "ИНТЕРНЕТ" И ПРЕДОСТАВЛЕНИЯ ЭТИХ СВЕДЕНИЙ</w:t>
      </w:r>
    </w:p>
    <w:p w:rsidR="008A081C" w:rsidRPr="008A081C" w:rsidRDefault="008A081C" w:rsidP="008A081C">
      <w:pPr>
        <w:autoSpaceDE w:val="0"/>
        <w:autoSpaceDN w:val="0"/>
        <w:adjustRightInd w:val="0"/>
        <w:jc w:val="center"/>
        <w:rPr>
          <w:b/>
          <w:bCs/>
          <w:sz w:val="22"/>
          <w:szCs w:val="22"/>
        </w:rPr>
      </w:pPr>
      <w:r w:rsidRPr="008A081C">
        <w:rPr>
          <w:b/>
          <w:bCs/>
          <w:sz w:val="22"/>
          <w:szCs w:val="22"/>
        </w:rPr>
        <w:t>ОБЩЕРОССИЙСКИМ СРЕДСТВАМ МАССОВОЙ ИНФОРМАЦИИ</w:t>
      </w:r>
    </w:p>
    <w:p w:rsidR="008A081C" w:rsidRPr="008A081C" w:rsidRDefault="008A081C" w:rsidP="008A081C">
      <w:pPr>
        <w:autoSpaceDE w:val="0"/>
        <w:autoSpaceDN w:val="0"/>
        <w:adjustRightInd w:val="0"/>
        <w:jc w:val="center"/>
        <w:rPr>
          <w:b/>
          <w:bCs/>
          <w:sz w:val="22"/>
          <w:szCs w:val="22"/>
        </w:rPr>
      </w:pPr>
      <w:r w:rsidRPr="008A081C">
        <w:rPr>
          <w:b/>
          <w:bCs/>
          <w:sz w:val="22"/>
          <w:szCs w:val="22"/>
        </w:rPr>
        <w:t>ДЛЯ ОПУБЛИКОВАНИЯ</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ind w:firstLine="540"/>
        <w:jc w:val="both"/>
        <w:rPr>
          <w:sz w:val="22"/>
          <w:szCs w:val="22"/>
        </w:rPr>
      </w:pPr>
      <w:r w:rsidRPr="008A081C">
        <w:rPr>
          <w:sz w:val="22"/>
          <w:szCs w:val="22"/>
        </w:rPr>
        <w:t>1. Настоящим Порядком размещения сведений о доходах, расходах, об имуществе и обязательствах имущественного характера депутатов Думы  муниципального образования  и членов их семей на официальном сайте администрации  муниципального образования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 (далее - Порядок, сведения о доходах, расходах, об имуществе и обязательствах имущественного характера депутатов Думы) устанавливаются требования к размещению сведений о доходах, расходах, об имуществе и обязательствах имущественного характера депутатов Думы в информационно-телекоммуникационной сети "Интернет" (далее - официальный сайт) и предоставлению указанных сведений общероссийским средствам массовой информации (далее - средства массовой информации) для опубликования в связи с поступившими от них запросами.</w:t>
      </w:r>
    </w:p>
    <w:p w:rsidR="008A081C" w:rsidRPr="008A081C" w:rsidRDefault="008A081C" w:rsidP="008A081C">
      <w:pPr>
        <w:autoSpaceDE w:val="0"/>
        <w:autoSpaceDN w:val="0"/>
        <w:adjustRightInd w:val="0"/>
        <w:ind w:firstLine="540"/>
        <w:jc w:val="both"/>
        <w:rPr>
          <w:sz w:val="22"/>
          <w:szCs w:val="22"/>
        </w:rPr>
      </w:pPr>
      <w:bookmarkStart w:id="7" w:name="Par132"/>
      <w:bookmarkEnd w:id="7"/>
      <w:r w:rsidRPr="008A081C">
        <w:rPr>
          <w:sz w:val="22"/>
          <w:szCs w:val="22"/>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8A081C" w:rsidRPr="008A081C" w:rsidRDefault="008A081C" w:rsidP="008A081C">
      <w:pPr>
        <w:autoSpaceDE w:val="0"/>
        <w:autoSpaceDN w:val="0"/>
        <w:adjustRightInd w:val="0"/>
        <w:ind w:firstLine="540"/>
        <w:jc w:val="both"/>
        <w:rPr>
          <w:sz w:val="22"/>
          <w:szCs w:val="22"/>
        </w:rPr>
      </w:pPr>
      <w:r w:rsidRPr="008A081C">
        <w:rPr>
          <w:sz w:val="22"/>
          <w:szCs w:val="22"/>
        </w:rPr>
        <w:t>1) перечень объектов недвижимого имущества, принадлежащих депутату Думы,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A081C" w:rsidRPr="008A081C" w:rsidRDefault="008A081C" w:rsidP="008A081C">
      <w:pPr>
        <w:autoSpaceDE w:val="0"/>
        <w:autoSpaceDN w:val="0"/>
        <w:adjustRightInd w:val="0"/>
        <w:ind w:firstLine="540"/>
        <w:jc w:val="both"/>
        <w:rPr>
          <w:sz w:val="22"/>
          <w:szCs w:val="22"/>
        </w:rPr>
      </w:pPr>
      <w:r w:rsidRPr="008A081C">
        <w:rPr>
          <w:sz w:val="22"/>
          <w:szCs w:val="22"/>
        </w:rPr>
        <w:t>2) перечень транспортных средств с указанием вида и марки, принадлежащих на праве собственности депутату Думы, его супруге (супругу) и несовершеннолетним детям;</w:t>
      </w:r>
    </w:p>
    <w:p w:rsidR="008A081C" w:rsidRPr="008A081C" w:rsidRDefault="008A081C" w:rsidP="008A081C">
      <w:pPr>
        <w:autoSpaceDE w:val="0"/>
        <w:autoSpaceDN w:val="0"/>
        <w:adjustRightInd w:val="0"/>
        <w:ind w:firstLine="540"/>
        <w:jc w:val="both"/>
        <w:rPr>
          <w:sz w:val="22"/>
          <w:szCs w:val="22"/>
        </w:rPr>
      </w:pPr>
      <w:r w:rsidRPr="008A081C">
        <w:rPr>
          <w:sz w:val="22"/>
          <w:szCs w:val="22"/>
        </w:rPr>
        <w:t>3) декларированный годовой доход депутата Думы, его супруга (супруги) и несовершеннолетних детей;</w:t>
      </w:r>
    </w:p>
    <w:p w:rsidR="008A081C" w:rsidRPr="008A081C" w:rsidRDefault="008A081C" w:rsidP="008A081C">
      <w:pPr>
        <w:autoSpaceDE w:val="0"/>
        <w:autoSpaceDN w:val="0"/>
        <w:adjustRightInd w:val="0"/>
        <w:ind w:firstLine="540"/>
        <w:jc w:val="both"/>
        <w:rPr>
          <w:sz w:val="22"/>
          <w:szCs w:val="22"/>
        </w:rPr>
      </w:pPr>
      <w:r w:rsidRPr="008A081C">
        <w:rPr>
          <w:sz w:val="22"/>
          <w:szCs w:val="22"/>
        </w:rPr>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8A081C" w:rsidRPr="008A081C" w:rsidRDefault="008A081C" w:rsidP="008A081C">
      <w:pPr>
        <w:autoSpaceDE w:val="0"/>
        <w:autoSpaceDN w:val="0"/>
        <w:adjustRightInd w:val="0"/>
        <w:ind w:firstLine="540"/>
        <w:jc w:val="both"/>
        <w:rPr>
          <w:sz w:val="22"/>
          <w:szCs w:val="22"/>
        </w:rPr>
      </w:pPr>
      <w:r w:rsidRPr="008A081C">
        <w:rPr>
          <w:sz w:val="22"/>
          <w:szCs w:val="22"/>
        </w:rPr>
        <w:t>3. В размещаемых на официальном сайте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1) иные сведения, кроме указанных в </w:t>
      </w:r>
      <w:hyperlink w:anchor="Par132" w:history="1">
        <w:r w:rsidRPr="008A081C">
          <w:rPr>
            <w:color w:val="0000FF"/>
            <w:sz w:val="22"/>
            <w:szCs w:val="22"/>
          </w:rPr>
          <w:t>пункте 2</w:t>
        </w:r>
      </w:hyperlink>
      <w:r w:rsidRPr="008A081C">
        <w:rPr>
          <w:sz w:val="22"/>
          <w:szCs w:val="22"/>
        </w:rPr>
        <w:t xml:space="preserve"> настоящего Порядка, о доходах депутата Думы,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
    <w:p w:rsidR="008A081C" w:rsidRPr="008A081C" w:rsidRDefault="008A081C" w:rsidP="008A081C">
      <w:pPr>
        <w:autoSpaceDE w:val="0"/>
        <w:autoSpaceDN w:val="0"/>
        <w:adjustRightInd w:val="0"/>
        <w:ind w:firstLine="540"/>
        <w:jc w:val="both"/>
        <w:rPr>
          <w:sz w:val="22"/>
          <w:szCs w:val="22"/>
        </w:rPr>
      </w:pPr>
      <w:r w:rsidRPr="008A081C">
        <w:rPr>
          <w:sz w:val="22"/>
          <w:szCs w:val="22"/>
        </w:rPr>
        <w:t>2) персональные данные супруга (супруги), детей и иных членов семьи депутата Думы;</w:t>
      </w:r>
    </w:p>
    <w:p w:rsidR="008A081C" w:rsidRPr="008A081C" w:rsidRDefault="008A081C" w:rsidP="008A081C">
      <w:pPr>
        <w:autoSpaceDE w:val="0"/>
        <w:autoSpaceDN w:val="0"/>
        <w:adjustRightInd w:val="0"/>
        <w:ind w:firstLine="540"/>
        <w:jc w:val="both"/>
        <w:rPr>
          <w:sz w:val="22"/>
          <w:szCs w:val="22"/>
        </w:rPr>
      </w:pPr>
      <w:r w:rsidRPr="008A081C">
        <w:rPr>
          <w:sz w:val="22"/>
          <w:szCs w:val="22"/>
        </w:rPr>
        <w:t>3) данные, позволяющие определить место жительства, почтовый адрес, телефон и иные индивидуальные средства коммуникации депутата Думы, его супруга (супруги), детей и иных членов семьи;</w:t>
      </w:r>
    </w:p>
    <w:p w:rsidR="008A081C" w:rsidRPr="008A081C" w:rsidRDefault="008A081C" w:rsidP="008A081C">
      <w:pPr>
        <w:autoSpaceDE w:val="0"/>
        <w:autoSpaceDN w:val="0"/>
        <w:adjustRightInd w:val="0"/>
        <w:ind w:firstLine="540"/>
        <w:jc w:val="both"/>
        <w:rPr>
          <w:sz w:val="22"/>
          <w:szCs w:val="22"/>
        </w:rPr>
      </w:pPr>
      <w:r w:rsidRPr="008A081C">
        <w:rPr>
          <w:sz w:val="22"/>
          <w:szCs w:val="22"/>
        </w:rPr>
        <w:t>4) данные, позволяющие определить местонахождение объектов недвижимого имущества, принадлежащих депутату Думы, его супругу (супруге), детям, иным членам семьи на праве собственности или находящихся в их пользовании;</w:t>
      </w:r>
    </w:p>
    <w:p w:rsidR="008A081C" w:rsidRPr="008A081C" w:rsidRDefault="008A081C" w:rsidP="008A081C">
      <w:pPr>
        <w:autoSpaceDE w:val="0"/>
        <w:autoSpaceDN w:val="0"/>
        <w:adjustRightInd w:val="0"/>
        <w:ind w:firstLine="540"/>
        <w:jc w:val="both"/>
        <w:rPr>
          <w:sz w:val="22"/>
          <w:szCs w:val="22"/>
        </w:rPr>
      </w:pPr>
      <w:r w:rsidRPr="008A081C">
        <w:rPr>
          <w:sz w:val="22"/>
          <w:szCs w:val="22"/>
        </w:rPr>
        <w:t>5) информацию, отнесенную к государственной тайне или являющуюся конфиденциальной.</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4. Сведения о доходах, расходах, об имуществе и обязательствах имущественного характера, указанные в </w:t>
      </w:r>
      <w:hyperlink w:anchor="Par132" w:history="1">
        <w:r w:rsidRPr="008A081C">
          <w:rPr>
            <w:color w:val="0000FF"/>
            <w:sz w:val="22"/>
            <w:szCs w:val="22"/>
          </w:rPr>
          <w:t>пункте 2</w:t>
        </w:r>
      </w:hyperlink>
      <w:r w:rsidRPr="008A081C">
        <w:rPr>
          <w:sz w:val="22"/>
          <w:szCs w:val="22"/>
        </w:rPr>
        <w:t xml:space="preserve"> настоящего Порядка, предоставляются начальником отдела по работе с представительными органами администрации  муниципального образования  (далее - начальник отдела) в отдел информационных технологий администрации  муниципального образования  (далее - отдел информационных технологий) для размещения на официальном сайте в течение 10 рабочих дней со дня истечения срока, установленного для подачи сведений о доходах, об имуществе и обязательствах имущественного характера депутатами Думы.</w:t>
      </w:r>
    </w:p>
    <w:p w:rsidR="008A081C" w:rsidRPr="008A081C" w:rsidRDefault="008A081C" w:rsidP="008A081C">
      <w:pPr>
        <w:autoSpaceDE w:val="0"/>
        <w:autoSpaceDN w:val="0"/>
        <w:adjustRightInd w:val="0"/>
        <w:ind w:firstLine="540"/>
        <w:jc w:val="both"/>
        <w:rPr>
          <w:sz w:val="22"/>
          <w:szCs w:val="22"/>
        </w:rPr>
      </w:pPr>
      <w:r w:rsidRPr="008A081C">
        <w:rPr>
          <w:sz w:val="22"/>
          <w:szCs w:val="22"/>
        </w:rPr>
        <w:t>5. Отдел информационных технологий размещает сведения о доходах, об имуществе и обязательствах имущественного характера на официальном сайте в течение 5 рабочих дней.</w:t>
      </w:r>
    </w:p>
    <w:p w:rsidR="008A081C" w:rsidRPr="008A081C" w:rsidRDefault="008A081C" w:rsidP="008A081C">
      <w:pPr>
        <w:autoSpaceDE w:val="0"/>
        <w:autoSpaceDN w:val="0"/>
        <w:adjustRightInd w:val="0"/>
        <w:ind w:firstLine="540"/>
        <w:jc w:val="both"/>
        <w:rPr>
          <w:sz w:val="22"/>
          <w:szCs w:val="22"/>
        </w:rPr>
      </w:pPr>
      <w:r w:rsidRPr="008A081C">
        <w:rPr>
          <w:sz w:val="22"/>
          <w:szCs w:val="22"/>
        </w:rPr>
        <w:t>6. В случае поступления в Думу  муниципального образования  запроса от средств массовой информации о получении сведений о доходах, расходах, об имуществе и обязательствах имущественного характера, начальник отдела по работе с представительными органами:</w:t>
      </w:r>
    </w:p>
    <w:p w:rsidR="008A081C" w:rsidRPr="008A081C" w:rsidRDefault="008A081C" w:rsidP="008A081C">
      <w:pPr>
        <w:autoSpaceDE w:val="0"/>
        <w:autoSpaceDN w:val="0"/>
        <w:adjustRightInd w:val="0"/>
        <w:ind w:firstLine="540"/>
        <w:jc w:val="both"/>
        <w:rPr>
          <w:sz w:val="22"/>
          <w:szCs w:val="22"/>
        </w:rPr>
      </w:pPr>
      <w:r w:rsidRPr="008A081C">
        <w:rPr>
          <w:sz w:val="22"/>
          <w:szCs w:val="22"/>
        </w:rPr>
        <w:t>1) в течение 3 рабочих дней со дня поступления запроса сообщает о нем депутату Думы, в отношении которого поступил запрос, не считая периода его временной нетрудоспособности, пребывания в отпуске, других случаев его отсутствия на территории  образования  по уважительным причинам;</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2) в течение 7 рабочих дней со дня поступления запроса, не считая периода временной нетрудоспособности, пребывания в отпуске, других случаев отсутствия депутата на территории  образования  по уважительным причинам, обеспечивает предоставление сведений, указанных в </w:t>
      </w:r>
      <w:hyperlink w:anchor="Par132" w:history="1">
        <w:r w:rsidRPr="008A081C">
          <w:rPr>
            <w:color w:val="0000FF"/>
            <w:sz w:val="22"/>
            <w:szCs w:val="22"/>
          </w:rPr>
          <w:t>пункте 2</w:t>
        </w:r>
      </w:hyperlink>
      <w:r w:rsidRPr="008A081C">
        <w:rPr>
          <w:sz w:val="22"/>
          <w:szCs w:val="22"/>
        </w:rPr>
        <w:t xml:space="preserve"> настоящего Порядка, в том случае, если запрашиваемые сведения отсутствуют на официальном сайте.</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7. Размещение на официальном сайте </w:t>
      </w:r>
      <w:hyperlink w:anchor="Par169" w:history="1">
        <w:r w:rsidRPr="008A081C">
          <w:rPr>
            <w:color w:val="0000FF"/>
            <w:sz w:val="22"/>
            <w:szCs w:val="22"/>
          </w:rPr>
          <w:t>сведений</w:t>
        </w:r>
      </w:hyperlink>
      <w:r w:rsidRPr="008A081C">
        <w:rPr>
          <w:sz w:val="22"/>
          <w:szCs w:val="22"/>
        </w:rPr>
        <w:t xml:space="preserve"> о доходах, расходах, об имуществе и обязательствах имущественного характера, указанных в </w:t>
      </w:r>
      <w:hyperlink w:anchor="Par132" w:history="1">
        <w:r w:rsidRPr="008A081C">
          <w:rPr>
            <w:color w:val="0000FF"/>
            <w:sz w:val="22"/>
            <w:szCs w:val="22"/>
          </w:rPr>
          <w:t>пункте 2</w:t>
        </w:r>
      </w:hyperlink>
      <w:r w:rsidRPr="008A081C">
        <w:rPr>
          <w:sz w:val="22"/>
          <w:szCs w:val="22"/>
        </w:rPr>
        <w:t xml:space="preserve"> настоящего Порядка, осуществляется по форме, установленной приложением к настоящему Порядку.</w:t>
      </w:r>
    </w:p>
    <w:p w:rsidR="008A081C" w:rsidRPr="008A081C" w:rsidRDefault="008A081C" w:rsidP="008A081C">
      <w:pPr>
        <w:autoSpaceDE w:val="0"/>
        <w:autoSpaceDN w:val="0"/>
        <w:adjustRightInd w:val="0"/>
        <w:ind w:firstLine="540"/>
        <w:jc w:val="both"/>
        <w:rPr>
          <w:sz w:val="22"/>
          <w:szCs w:val="22"/>
        </w:rPr>
      </w:pPr>
      <w:r w:rsidRPr="008A081C">
        <w:rPr>
          <w:sz w:val="22"/>
          <w:szCs w:val="22"/>
        </w:rPr>
        <w:t>8. Размещение на официальном сайте сведений о доходах, расходах, об имуществе и обязательствах имущественного характера супруги (супруга) и несовершеннолетних детей депутата Думы, осуществляется в соответствии с требованиями законодательства Российской Федерации о персональных данных.</w:t>
      </w:r>
    </w:p>
    <w:p w:rsidR="008A081C" w:rsidRPr="008A081C" w:rsidRDefault="008A081C" w:rsidP="008A081C">
      <w:pPr>
        <w:autoSpaceDE w:val="0"/>
        <w:autoSpaceDN w:val="0"/>
        <w:adjustRightInd w:val="0"/>
        <w:ind w:firstLine="540"/>
        <w:jc w:val="both"/>
        <w:rPr>
          <w:sz w:val="22"/>
          <w:szCs w:val="22"/>
        </w:rPr>
      </w:pPr>
      <w:r w:rsidRPr="008A081C">
        <w:rPr>
          <w:sz w:val="22"/>
          <w:szCs w:val="22"/>
        </w:rPr>
        <w:t>9. В случае досрочного прекращения полномочий депутата Думы, его сведения о доходах, расходах, об имуществе и обязательствах имущественного характера, исключаются с официального сайта в течение 3 рабочих дней со дня прекращения полномочий.</w:t>
      </w:r>
    </w:p>
    <w:p w:rsidR="008A081C" w:rsidRPr="008A081C" w:rsidRDefault="008A081C" w:rsidP="008A081C">
      <w:pPr>
        <w:autoSpaceDE w:val="0"/>
        <w:autoSpaceDN w:val="0"/>
        <w:adjustRightInd w:val="0"/>
        <w:ind w:firstLine="540"/>
        <w:jc w:val="both"/>
        <w:rPr>
          <w:sz w:val="22"/>
          <w:szCs w:val="22"/>
        </w:rPr>
      </w:pPr>
      <w:r w:rsidRPr="008A081C">
        <w:rPr>
          <w:sz w:val="22"/>
          <w:szCs w:val="22"/>
        </w:rPr>
        <w:t>10. Сведения о доходах, расходах, об имуществе и обязательствах имущественного характера, размещенные на официальном сайте, исключаются с официального сайта при размещении таких сведений за следующий отчетный период.</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right"/>
        <w:outlineLvl w:val="1"/>
        <w:rPr>
          <w:sz w:val="22"/>
          <w:szCs w:val="22"/>
        </w:rPr>
      </w:pPr>
      <w:r w:rsidRPr="008A081C">
        <w:rPr>
          <w:sz w:val="22"/>
          <w:szCs w:val="22"/>
        </w:rPr>
        <w:t>Приложение</w:t>
      </w:r>
    </w:p>
    <w:p w:rsidR="008A081C" w:rsidRPr="008A081C" w:rsidRDefault="008A081C" w:rsidP="008A081C">
      <w:pPr>
        <w:autoSpaceDE w:val="0"/>
        <w:autoSpaceDN w:val="0"/>
        <w:adjustRightInd w:val="0"/>
        <w:jc w:val="right"/>
        <w:rPr>
          <w:sz w:val="22"/>
          <w:szCs w:val="22"/>
        </w:rPr>
      </w:pPr>
      <w:r w:rsidRPr="008A081C">
        <w:rPr>
          <w:sz w:val="22"/>
          <w:szCs w:val="22"/>
        </w:rPr>
        <w:t>к Порядку размещения сведений о доходах,</w:t>
      </w:r>
    </w:p>
    <w:p w:rsidR="008A081C" w:rsidRPr="008A081C" w:rsidRDefault="008A081C" w:rsidP="008A081C">
      <w:pPr>
        <w:autoSpaceDE w:val="0"/>
        <w:autoSpaceDN w:val="0"/>
        <w:adjustRightInd w:val="0"/>
        <w:jc w:val="right"/>
        <w:rPr>
          <w:sz w:val="22"/>
          <w:szCs w:val="22"/>
        </w:rPr>
      </w:pPr>
      <w:r w:rsidRPr="008A081C">
        <w:rPr>
          <w:sz w:val="22"/>
          <w:szCs w:val="22"/>
        </w:rPr>
        <w:t>расходах, об имуществе и обязательствах</w:t>
      </w:r>
    </w:p>
    <w:p w:rsidR="008A081C" w:rsidRPr="008A081C" w:rsidRDefault="008A081C" w:rsidP="008A081C">
      <w:pPr>
        <w:autoSpaceDE w:val="0"/>
        <w:autoSpaceDN w:val="0"/>
        <w:adjustRightInd w:val="0"/>
        <w:jc w:val="right"/>
        <w:rPr>
          <w:sz w:val="22"/>
          <w:szCs w:val="22"/>
        </w:rPr>
      </w:pPr>
      <w:r w:rsidRPr="008A081C">
        <w:rPr>
          <w:sz w:val="22"/>
          <w:szCs w:val="22"/>
        </w:rPr>
        <w:t>имущественного характера депутатов Думы</w:t>
      </w:r>
    </w:p>
    <w:p w:rsidR="008A081C" w:rsidRPr="008A081C" w:rsidRDefault="008A081C" w:rsidP="008A081C">
      <w:pPr>
        <w:autoSpaceDE w:val="0"/>
        <w:autoSpaceDN w:val="0"/>
        <w:adjustRightInd w:val="0"/>
        <w:jc w:val="right"/>
        <w:rPr>
          <w:sz w:val="22"/>
          <w:szCs w:val="22"/>
        </w:rPr>
      </w:pPr>
      <w:r w:rsidRPr="008A081C">
        <w:rPr>
          <w:sz w:val="22"/>
          <w:szCs w:val="22"/>
        </w:rPr>
        <w:t xml:space="preserve"> муниципального образования  и членов</w:t>
      </w:r>
    </w:p>
    <w:p w:rsidR="008A081C" w:rsidRPr="008A081C" w:rsidRDefault="008A081C" w:rsidP="008A081C">
      <w:pPr>
        <w:autoSpaceDE w:val="0"/>
        <w:autoSpaceDN w:val="0"/>
        <w:adjustRightInd w:val="0"/>
        <w:jc w:val="right"/>
        <w:rPr>
          <w:sz w:val="22"/>
          <w:szCs w:val="22"/>
        </w:rPr>
      </w:pPr>
      <w:r w:rsidRPr="008A081C">
        <w:rPr>
          <w:sz w:val="22"/>
          <w:szCs w:val="22"/>
        </w:rPr>
        <w:t>их семей на официальном сайте администрации</w:t>
      </w:r>
    </w:p>
    <w:p w:rsidR="008A081C" w:rsidRPr="008A081C" w:rsidRDefault="008A081C" w:rsidP="008A081C">
      <w:pPr>
        <w:autoSpaceDE w:val="0"/>
        <w:autoSpaceDN w:val="0"/>
        <w:adjustRightInd w:val="0"/>
        <w:jc w:val="right"/>
        <w:rPr>
          <w:sz w:val="22"/>
          <w:szCs w:val="22"/>
        </w:rPr>
      </w:pPr>
      <w:r w:rsidRPr="008A081C">
        <w:rPr>
          <w:sz w:val="22"/>
          <w:szCs w:val="22"/>
        </w:rPr>
        <w:t xml:space="preserve"> муниципального образования </w:t>
      </w:r>
    </w:p>
    <w:p w:rsidR="008A081C" w:rsidRPr="008A081C" w:rsidRDefault="008A081C" w:rsidP="008A081C">
      <w:pPr>
        <w:autoSpaceDE w:val="0"/>
        <w:autoSpaceDN w:val="0"/>
        <w:adjustRightInd w:val="0"/>
        <w:jc w:val="right"/>
        <w:rPr>
          <w:sz w:val="22"/>
          <w:szCs w:val="22"/>
        </w:rPr>
      </w:pPr>
      <w:r w:rsidRPr="008A081C">
        <w:rPr>
          <w:sz w:val="22"/>
          <w:szCs w:val="22"/>
        </w:rPr>
        <w:t>в информационно-телекоммуникационной</w:t>
      </w:r>
    </w:p>
    <w:p w:rsidR="008A081C" w:rsidRPr="008A081C" w:rsidRDefault="008A081C" w:rsidP="008A081C">
      <w:pPr>
        <w:autoSpaceDE w:val="0"/>
        <w:autoSpaceDN w:val="0"/>
        <w:adjustRightInd w:val="0"/>
        <w:jc w:val="right"/>
        <w:rPr>
          <w:sz w:val="22"/>
          <w:szCs w:val="22"/>
        </w:rPr>
      </w:pPr>
      <w:r w:rsidRPr="008A081C">
        <w:rPr>
          <w:sz w:val="22"/>
          <w:szCs w:val="22"/>
        </w:rPr>
        <w:t>сети "Интернет" и предоставления этих</w:t>
      </w:r>
    </w:p>
    <w:p w:rsidR="008A081C" w:rsidRPr="008A081C" w:rsidRDefault="008A081C" w:rsidP="008A081C">
      <w:pPr>
        <w:autoSpaceDE w:val="0"/>
        <w:autoSpaceDN w:val="0"/>
        <w:adjustRightInd w:val="0"/>
        <w:jc w:val="right"/>
        <w:rPr>
          <w:sz w:val="22"/>
          <w:szCs w:val="22"/>
        </w:rPr>
      </w:pPr>
      <w:r w:rsidRPr="008A081C">
        <w:rPr>
          <w:sz w:val="22"/>
          <w:szCs w:val="22"/>
        </w:rPr>
        <w:t>сведений общероссийским средствам массовой</w:t>
      </w:r>
    </w:p>
    <w:p w:rsidR="008A081C" w:rsidRPr="008A081C" w:rsidRDefault="008A081C" w:rsidP="008A081C">
      <w:pPr>
        <w:autoSpaceDE w:val="0"/>
        <w:autoSpaceDN w:val="0"/>
        <w:adjustRightInd w:val="0"/>
        <w:jc w:val="right"/>
        <w:rPr>
          <w:sz w:val="22"/>
          <w:szCs w:val="22"/>
        </w:rPr>
      </w:pPr>
      <w:r w:rsidRPr="008A081C">
        <w:rPr>
          <w:sz w:val="22"/>
          <w:szCs w:val="22"/>
        </w:rPr>
        <w:t>информации для опубликования</w:t>
      </w:r>
    </w:p>
    <w:p w:rsidR="008A081C" w:rsidRPr="008A081C" w:rsidRDefault="008A081C" w:rsidP="008A081C">
      <w:pPr>
        <w:autoSpaceDE w:val="0"/>
        <w:autoSpaceDN w:val="0"/>
        <w:adjustRightInd w:val="0"/>
        <w:jc w:val="both"/>
        <w:rPr>
          <w:sz w:val="22"/>
          <w:szCs w:val="22"/>
        </w:rPr>
      </w:pPr>
    </w:p>
    <w:p w:rsidR="00B64B03" w:rsidRDefault="00B64B03" w:rsidP="008A081C">
      <w:pPr>
        <w:autoSpaceDE w:val="0"/>
        <w:autoSpaceDN w:val="0"/>
        <w:adjustRightInd w:val="0"/>
        <w:jc w:val="center"/>
        <w:rPr>
          <w:sz w:val="22"/>
          <w:szCs w:val="22"/>
        </w:rPr>
      </w:pPr>
      <w:bookmarkStart w:id="8" w:name="Par169"/>
      <w:bookmarkEnd w:id="8"/>
    </w:p>
    <w:p w:rsidR="00B64B03" w:rsidRDefault="00B64B03" w:rsidP="008A081C">
      <w:pPr>
        <w:autoSpaceDE w:val="0"/>
        <w:autoSpaceDN w:val="0"/>
        <w:adjustRightInd w:val="0"/>
        <w:jc w:val="center"/>
        <w:rPr>
          <w:sz w:val="22"/>
          <w:szCs w:val="22"/>
        </w:rPr>
      </w:pPr>
    </w:p>
    <w:p w:rsidR="00B64B03" w:rsidRDefault="00B64B03" w:rsidP="008A081C">
      <w:pPr>
        <w:autoSpaceDE w:val="0"/>
        <w:autoSpaceDN w:val="0"/>
        <w:adjustRightInd w:val="0"/>
        <w:jc w:val="center"/>
        <w:rPr>
          <w:sz w:val="22"/>
          <w:szCs w:val="22"/>
        </w:rPr>
      </w:pPr>
    </w:p>
    <w:p w:rsidR="008A081C" w:rsidRPr="008A081C" w:rsidRDefault="008A081C" w:rsidP="008A081C">
      <w:pPr>
        <w:autoSpaceDE w:val="0"/>
        <w:autoSpaceDN w:val="0"/>
        <w:adjustRightInd w:val="0"/>
        <w:jc w:val="center"/>
        <w:rPr>
          <w:sz w:val="22"/>
          <w:szCs w:val="22"/>
        </w:rPr>
      </w:pPr>
      <w:r w:rsidRPr="008A081C">
        <w:rPr>
          <w:sz w:val="22"/>
          <w:szCs w:val="22"/>
        </w:rPr>
        <w:t>СВЕДЕНИЯ</w:t>
      </w:r>
    </w:p>
    <w:p w:rsidR="008A081C" w:rsidRPr="008A081C" w:rsidRDefault="008A081C" w:rsidP="008A081C">
      <w:pPr>
        <w:autoSpaceDE w:val="0"/>
        <w:autoSpaceDN w:val="0"/>
        <w:adjustRightInd w:val="0"/>
        <w:jc w:val="center"/>
        <w:rPr>
          <w:sz w:val="22"/>
          <w:szCs w:val="22"/>
        </w:rPr>
      </w:pPr>
      <w:r w:rsidRPr="008A081C">
        <w:rPr>
          <w:sz w:val="22"/>
          <w:szCs w:val="22"/>
        </w:rPr>
        <w:t>О ДОХОДАХ, РАСХОДАХ, ОБ ИМУЩЕСТВЕ И ОБЯЗАТЕЛЬСТВАХ</w:t>
      </w:r>
    </w:p>
    <w:p w:rsidR="008A081C" w:rsidRPr="008A081C" w:rsidRDefault="008A081C" w:rsidP="008A081C">
      <w:pPr>
        <w:autoSpaceDE w:val="0"/>
        <w:autoSpaceDN w:val="0"/>
        <w:adjustRightInd w:val="0"/>
        <w:jc w:val="center"/>
        <w:rPr>
          <w:sz w:val="22"/>
          <w:szCs w:val="22"/>
        </w:rPr>
      </w:pPr>
      <w:r w:rsidRPr="008A081C">
        <w:rPr>
          <w:sz w:val="22"/>
          <w:szCs w:val="22"/>
        </w:rPr>
        <w:t xml:space="preserve">ИМУЩЕСТВЕННОГО ХАРАКТЕРА ДЕПУТАТОВ ДУМЫ </w:t>
      </w:r>
    </w:p>
    <w:p w:rsidR="008A081C" w:rsidRPr="008A081C" w:rsidRDefault="008A081C" w:rsidP="008A081C">
      <w:pPr>
        <w:autoSpaceDE w:val="0"/>
        <w:autoSpaceDN w:val="0"/>
        <w:adjustRightInd w:val="0"/>
        <w:jc w:val="center"/>
        <w:rPr>
          <w:sz w:val="22"/>
          <w:szCs w:val="22"/>
        </w:rPr>
      </w:pPr>
      <w:r w:rsidRPr="008A081C">
        <w:rPr>
          <w:sz w:val="22"/>
          <w:szCs w:val="22"/>
        </w:rPr>
        <w:t>МУНИЦИПАЛЬНОГО ОБРАЗОВАНИЯ  И ЧЛЕНОВ ИХ СЕМЕЙ ЗА ОТЧЕТНЫЙ ПЕРИОД</w:t>
      </w:r>
    </w:p>
    <w:p w:rsidR="008A081C" w:rsidRPr="008A081C" w:rsidRDefault="008A081C" w:rsidP="008A081C">
      <w:pPr>
        <w:autoSpaceDE w:val="0"/>
        <w:autoSpaceDN w:val="0"/>
        <w:adjustRightInd w:val="0"/>
        <w:jc w:val="center"/>
        <w:rPr>
          <w:sz w:val="22"/>
          <w:szCs w:val="22"/>
        </w:rPr>
      </w:pPr>
      <w:r w:rsidRPr="008A081C">
        <w:rPr>
          <w:sz w:val="22"/>
          <w:szCs w:val="22"/>
        </w:rPr>
        <w:t>С 1 ЯНВАРЯ 20___ Г. ПО 31 ДЕКАБРЯ 20___ Г.</w:t>
      </w:r>
    </w:p>
    <w:p w:rsidR="008A081C" w:rsidRDefault="008A081C" w:rsidP="008A081C">
      <w:pPr>
        <w:autoSpaceDE w:val="0"/>
        <w:autoSpaceDN w:val="0"/>
        <w:adjustRightInd w:val="0"/>
        <w:jc w:val="both"/>
        <w:rPr>
          <w:sz w:val="22"/>
          <w:szCs w:val="22"/>
        </w:rPr>
      </w:pPr>
    </w:p>
    <w:p w:rsidR="00B64B03" w:rsidRDefault="00B64B03" w:rsidP="008A081C">
      <w:pPr>
        <w:autoSpaceDE w:val="0"/>
        <w:autoSpaceDN w:val="0"/>
        <w:adjustRightInd w:val="0"/>
        <w:jc w:val="both"/>
        <w:rPr>
          <w:sz w:val="22"/>
          <w:szCs w:val="22"/>
        </w:rPr>
      </w:pPr>
    </w:p>
    <w:p w:rsidR="00B64B03" w:rsidRPr="008A081C" w:rsidRDefault="00B64B03" w:rsidP="008A081C">
      <w:pPr>
        <w:autoSpaceDE w:val="0"/>
        <w:autoSpaceDN w:val="0"/>
        <w:adjustRightInd w:val="0"/>
        <w:jc w:val="both"/>
        <w:rPr>
          <w:sz w:val="22"/>
          <w:szCs w:val="22"/>
        </w:rPr>
      </w:pPr>
    </w:p>
    <w:tbl>
      <w:tblPr>
        <w:tblW w:w="13585" w:type="dxa"/>
        <w:tblInd w:w="62" w:type="dxa"/>
        <w:tblLayout w:type="fixed"/>
        <w:tblCellMar>
          <w:top w:w="102" w:type="dxa"/>
          <w:left w:w="62" w:type="dxa"/>
          <w:bottom w:w="102" w:type="dxa"/>
          <w:right w:w="62" w:type="dxa"/>
        </w:tblCellMar>
        <w:tblLook w:val="0000"/>
      </w:tblPr>
      <w:tblGrid>
        <w:gridCol w:w="510"/>
        <w:gridCol w:w="1928"/>
        <w:gridCol w:w="1417"/>
        <w:gridCol w:w="1112"/>
        <w:gridCol w:w="3686"/>
        <w:gridCol w:w="3118"/>
        <w:gridCol w:w="1814"/>
      </w:tblGrid>
      <w:tr w:rsidR="008A081C" w:rsidRPr="008A081C" w:rsidTr="008A081C">
        <w:tc>
          <w:tcPr>
            <w:tcW w:w="510"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N п/п</w:t>
            </w:r>
          </w:p>
        </w:tc>
        <w:tc>
          <w:tcPr>
            <w:tcW w:w="192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 xml:space="preserve">Фамилия, имя, отчество депутата Думы  муниципального образования  </w:t>
            </w:r>
            <w:hyperlink w:anchor="Par224" w:history="1">
              <w:r w:rsidRPr="008A081C">
                <w:rPr>
                  <w:color w:val="0000FF"/>
                  <w:sz w:val="22"/>
                  <w:szCs w:val="22"/>
                </w:rPr>
                <w:t>&lt;1&gt;</w:t>
              </w:r>
            </w:hyperlink>
          </w:p>
        </w:tc>
        <w:tc>
          <w:tcPr>
            <w:tcW w:w="1417"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 xml:space="preserve">Должность </w:t>
            </w:r>
            <w:hyperlink w:anchor="Par225" w:history="1">
              <w:r w:rsidRPr="008A081C">
                <w:rPr>
                  <w:color w:val="0000FF"/>
                  <w:sz w:val="22"/>
                  <w:szCs w:val="22"/>
                </w:rPr>
                <w:t>&lt;2&gt;</w:t>
              </w:r>
            </w:hyperlink>
          </w:p>
        </w:tc>
        <w:tc>
          <w:tcPr>
            <w:tcW w:w="1112"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Доход за 20___ г. (тыс. рублей)</w:t>
            </w:r>
          </w:p>
        </w:tc>
        <w:tc>
          <w:tcPr>
            <w:tcW w:w="3686"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Перечень объектов недвижимого имущества, принадлежащих на праве собственности или находящихся в пользовании</w:t>
            </w:r>
          </w:p>
        </w:tc>
        <w:tc>
          <w:tcPr>
            <w:tcW w:w="311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w:t>
            </w:r>
          </w:p>
        </w:tc>
        <w:tc>
          <w:tcPr>
            <w:tcW w:w="1814"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Перечень транспортных средств, принадлежащих на праве собственности</w:t>
            </w:r>
          </w:p>
        </w:tc>
      </w:tr>
    </w:tbl>
    <w:p w:rsidR="008A081C" w:rsidRDefault="008A081C" w:rsidP="008A081C">
      <w:pPr>
        <w:autoSpaceDE w:val="0"/>
        <w:autoSpaceDN w:val="0"/>
        <w:adjustRightInd w:val="0"/>
        <w:rPr>
          <w:sz w:val="22"/>
          <w:szCs w:val="22"/>
        </w:rPr>
        <w:sectPr w:rsidR="008A081C" w:rsidSect="00B64B03">
          <w:type w:val="continuous"/>
          <w:pgSz w:w="11905" w:h="16838"/>
          <w:pgMar w:top="1134" w:right="706" w:bottom="1134" w:left="850" w:header="0" w:footer="0" w:gutter="0"/>
          <w:cols w:num="2" w:space="720"/>
          <w:noEndnote/>
          <w:docGrid w:linePitch="326"/>
        </w:sectPr>
      </w:pPr>
    </w:p>
    <w:tbl>
      <w:tblPr>
        <w:tblW w:w="13585" w:type="dxa"/>
        <w:tblInd w:w="62" w:type="dxa"/>
        <w:tblLayout w:type="fixed"/>
        <w:tblCellMar>
          <w:top w:w="102" w:type="dxa"/>
          <w:left w:w="62" w:type="dxa"/>
          <w:bottom w:w="102" w:type="dxa"/>
          <w:right w:w="62" w:type="dxa"/>
        </w:tblCellMar>
        <w:tblLook w:val="0000"/>
      </w:tblPr>
      <w:tblGrid>
        <w:gridCol w:w="510"/>
        <w:gridCol w:w="1928"/>
        <w:gridCol w:w="1417"/>
        <w:gridCol w:w="1112"/>
        <w:gridCol w:w="1134"/>
        <w:gridCol w:w="1191"/>
        <w:gridCol w:w="1361"/>
        <w:gridCol w:w="3118"/>
        <w:gridCol w:w="737"/>
        <w:gridCol w:w="1077"/>
      </w:tblGrid>
      <w:tr w:rsidR="008A081C" w:rsidRPr="008A081C" w:rsidTr="008A081C">
        <w:tc>
          <w:tcPr>
            <w:tcW w:w="510"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112"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 xml:space="preserve">Вид объекта недвижимости </w:t>
            </w:r>
            <w:hyperlink w:anchor="Par226" w:history="1">
              <w:r w:rsidRPr="008A081C">
                <w:rPr>
                  <w:color w:val="0000FF"/>
                  <w:sz w:val="22"/>
                  <w:szCs w:val="22"/>
                </w:rPr>
                <w:t>&lt;3&gt;</w:t>
              </w:r>
            </w:hyperlink>
          </w:p>
        </w:tc>
        <w:tc>
          <w:tcPr>
            <w:tcW w:w="1191"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Площадь (кв.м)</w:t>
            </w:r>
          </w:p>
        </w:tc>
        <w:tc>
          <w:tcPr>
            <w:tcW w:w="1361"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 xml:space="preserve">Страна расположения </w:t>
            </w:r>
            <w:hyperlink w:anchor="Par227" w:history="1">
              <w:r w:rsidRPr="008A081C">
                <w:rPr>
                  <w:color w:val="0000FF"/>
                  <w:sz w:val="22"/>
                  <w:szCs w:val="22"/>
                </w:rPr>
                <w:t>&lt;4&gt;</w:t>
              </w:r>
            </w:hyperlink>
          </w:p>
        </w:tc>
        <w:tc>
          <w:tcPr>
            <w:tcW w:w="311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вид</w:t>
            </w:r>
          </w:p>
        </w:tc>
        <w:tc>
          <w:tcPr>
            <w:tcW w:w="1077"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марка</w:t>
            </w:r>
          </w:p>
        </w:tc>
      </w:tr>
      <w:tr w:rsidR="008A081C" w:rsidRPr="008A081C" w:rsidTr="008A081C">
        <w:tc>
          <w:tcPr>
            <w:tcW w:w="510"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r w:rsidRPr="008A081C">
              <w:rPr>
                <w:sz w:val="22"/>
                <w:szCs w:val="22"/>
              </w:rPr>
              <w:t>1</w:t>
            </w:r>
          </w:p>
        </w:tc>
        <w:tc>
          <w:tcPr>
            <w:tcW w:w="192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r w:rsidRPr="008A081C">
              <w:rPr>
                <w:sz w:val="22"/>
                <w:szCs w:val="22"/>
              </w:rPr>
              <w:t>Ф.И.О. депутата Думы</w:t>
            </w:r>
          </w:p>
        </w:tc>
        <w:tc>
          <w:tcPr>
            <w:tcW w:w="1417"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112"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r>
      <w:tr w:rsidR="008A081C" w:rsidRPr="008A081C" w:rsidTr="008A081C">
        <w:tc>
          <w:tcPr>
            <w:tcW w:w="510"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r w:rsidRPr="008A081C">
              <w:rPr>
                <w:sz w:val="22"/>
                <w:szCs w:val="22"/>
              </w:rPr>
              <w:t>Супруг(а)</w:t>
            </w:r>
          </w:p>
        </w:tc>
        <w:tc>
          <w:tcPr>
            <w:tcW w:w="1417"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112"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r>
      <w:tr w:rsidR="008A081C" w:rsidRPr="008A081C" w:rsidTr="008A081C">
        <w:tc>
          <w:tcPr>
            <w:tcW w:w="510"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r w:rsidRPr="008A081C">
              <w:rPr>
                <w:sz w:val="22"/>
                <w:szCs w:val="22"/>
              </w:rPr>
              <w:t>н/летний сын (дочь)</w:t>
            </w:r>
          </w:p>
        </w:tc>
        <w:tc>
          <w:tcPr>
            <w:tcW w:w="1417"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112"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r>
    </w:tbl>
    <w:p w:rsidR="008A081C" w:rsidRPr="008A081C" w:rsidRDefault="008A081C" w:rsidP="008A081C">
      <w:pPr>
        <w:autoSpaceDE w:val="0"/>
        <w:autoSpaceDN w:val="0"/>
        <w:adjustRightInd w:val="0"/>
        <w:ind w:firstLine="540"/>
        <w:jc w:val="both"/>
        <w:rPr>
          <w:sz w:val="22"/>
          <w:szCs w:val="22"/>
        </w:rPr>
      </w:pPr>
      <w:r w:rsidRPr="008A081C">
        <w:rPr>
          <w:sz w:val="22"/>
          <w:szCs w:val="22"/>
        </w:rPr>
        <w:t>------------------------------</w:t>
      </w:r>
    </w:p>
    <w:p w:rsidR="008A081C" w:rsidRPr="008A081C" w:rsidRDefault="008A081C" w:rsidP="008A081C">
      <w:pPr>
        <w:autoSpaceDE w:val="0"/>
        <w:autoSpaceDN w:val="0"/>
        <w:adjustRightInd w:val="0"/>
        <w:ind w:firstLine="540"/>
        <w:jc w:val="both"/>
        <w:rPr>
          <w:sz w:val="22"/>
          <w:szCs w:val="22"/>
        </w:rPr>
      </w:pPr>
      <w:bookmarkStart w:id="9" w:name="Par224"/>
      <w:bookmarkEnd w:id="9"/>
      <w:r w:rsidRPr="008A081C">
        <w:rPr>
          <w:sz w:val="22"/>
          <w:szCs w:val="22"/>
        </w:rPr>
        <w:t>&lt;1&gt; Фамилия, имя и отчество указываются только в отношении депутата Думы  муниципального образования . Фамилия, имя и отчество его супруги (супруга) и несовершеннолетних детей не указываются.</w:t>
      </w:r>
    </w:p>
    <w:p w:rsidR="008A081C" w:rsidRPr="008A081C" w:rsidRDefault="008A081C" w:rsidP="008A081C">
      <w:pPr>
        <w:autoSpaceDE w:val="0"/>
        <w:autoSpaceDN w:val="0"/>
        <w:adjustRightInd w:val="0"/>
        <w:ind w:firstLine="540"/>
        <w:jc w:val="both"/>
        <w:rPr>
          <w:sz w:val="22"/>
          <w:szCs w:val="22"/>
        </w:rPr>
      </w:pPr>
      <w:bookmarkStart w:id="10" w:name="Par225"/>
      <w:bookmarkEnd w:id="10"/>
      <w:r w:rsidRPr="008A081C">
        <w:rPr>
          <w:sz w:val="22"/>
          <w:szCs w:val="22"/>
        </w:rPr>
        <w:t>&lt;2&gt; Должность указывается только депутата Думы  муниципального образования .</w:t>
      </w:r>
    </w:p>
    <w:p w:rsidR="008A081C" w:rsidRPr="008A081C" w:rsidRDefault="008A081C" w:rsidP="008A081C">
      <w:pPr>
        <w:autoSpaceDE w:val="0"/>
        <w:autoSpaceDN w:val="0"/>
        <w:adjustRightInd w:val="0"/>
        <w:ind w:firstLine="540"/>
        <w:jc w:val="both"/>
        <w:rPr>
          <w:sz w:val="22"/>
          <w:szCs w:val="22"/>
        </w:rPr>
      </w:pPr>
      <w:bookmarkStart w:id="11" w:name="Par226"/>
      <w:bookmarkEnd w:id="11"/>
      <w:r w:rsidRPr="008A081C">
        <w:rPr>
          <w:sz w:val="22"/>
          <w:szCs w:val="22"/>
        </w:rPr>
        <w:t>&lt;3&gt; Например, жилой дом, земельный участок, квартира и т.д.</w:t>
      </w:r>
    </w:p>
    <w:p w:rsidR="008A081C" w:rsidRPr="008A081C" w:rsidRDefault="008A081C" w:rsidP="008A081C">
      <w:pPr>
        <w:autoSpaceDE w:val="0"/>
        <w:autoSpaceDN w:val="0"/>
        <w:adjustRightInd w:val="0"/>
        <w:ind w:firstLine="540"/>
        <w:jc w:val="both"/>
        <w:rPr>
          <w:sz w:val="22"/>
          <w:szCs w:val="22"/>
        </w:rPr>
      </w:pPr>
      <w:bookmarkStart w:id="12" w:name="Par227"/>
      <w:bookmarkEnd w:id="12"/>
      <w:r w:rsidRPr="008A081C">
        <w:rPr>
          <w:sz w:val="22"/>
          <w:szCs w:val="22"/>
        </w:rPr>
        <w:t>&lt;4&gt; Россия или иная страна (государство).</w:t>
      </w:r>
    </w:p>
    <w:p w:rsidR="008A081C" w:rsidRPr="008A081C" w:rsidRDefault="008A081C" w:rsidP="008A081C">
      <w:pPr>
        <w:autoSpaceDE w:val="0"/>
        <w:autoSpaceDN w:val="0"/>
        <w:adjustRightInd w:val="0"/>
        <w:jc w:val="both"/>
        <w:rPr>
          <w:sz w:val="22"/>
          <w:szCs w:val="22"/>
        </w:rPr>
      </w:pPr>
    </w:p>
    <w:p w:rsidR="008A081C" w:rsidRDefault="008A081C" w:rsidP="008A081C">
      <w:pPr>
        <w:autoSpaceDE w:val="0"/>
        <w:autoSpaceDN w:val="0"/>
        <w:adjustRightInd w:val="0"/>
        <w:jc w:val="both"/>
        <w:rPr>
          <w:sz w:val="22"/>
          <w:szCs w:val="22"/>
        </w:rPr>
        <w:sectPr w:rsidR="008A081C" w:rsidSect="008A081C">
          <w:pgSz w:w="11905" w:h="16838"/>
          <w:pgMar w:top="1134" w:right="850" w:bottom="1134" w:left="1701" w:header="0" w:footer="0" w:gutter="0"/>
          <w:cols w:space="720"/>
          <w:noEndnote/>
        </w:sect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right"/>
        <w:outlineLvl w:val="0"/>
        <w:rPr>
          <w:sz w:val="22"/>
          <w:szCs w:val="22"/>
        </w:rPr>
      </w:pPr>
      <w:r w:rsidRPr="008A081C">
        <w:rPr>
          <w:sz w:val="22"/>
          <w:szCs w:val="22"/>
        </w:rPr>
        <w:t>Приложение 4</w:t>
      </w:r>
    </w:p>
    <w:p w:rsidR="008A081C" w:rsidRPr="008A081C" w:rsidRDefault="008A081C" w:rsidP="008A081C">
      <w:pPr>
        <w:autoSpaceDE w:val="0"/>
        <w:autoSpaceDN w:val="0"/>
        <w:adjustRightInd w:val="0"/>
        <w:jc w:val="right"/>
        <w:rPr>
          <w:sz w:val="22"/>
          <w:szCs w:val="22"/>
        </w:rPr>
      </w:pPr>
      <w:r w:rsidRPr="008A081C">
        <w:rPr>
          <w:sz w:val="22"/>
          <w:szCs w:val="22"/>
        </w:rPr>
        <w:t xml:space="preserve">к решению Думы </w:t>
      </w:r>
    </w:p>
    <w:p w:rsidR="008A081C" w:rsidRPr="008A081C" w:rsidRDefault="008A081C" w:rsidP="008A081C">
      <w:pPr>
        <w:autoSpaceDE w:val="0"/>
        <w:autoSpaceDN w:val="0"/>
        <w:adjustRightInd w:val="0"/>
        <w:jc w:val="right"/>
        <w:rPr>
          <w:sz w:val="22"/>
          <w:szCs w:val="22"/>
        </w:rPr>
      </w:pPr>
      <w:r w:rsidRPr="008A081C">
        <w:rPr>
          <w:sz w:val="22"/>
          <w:szCs w:val="22"/>
        </w:rPr>
        <w:t>от 30.01.2017 г №220</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center"/>
        <w:rPr>
          <w:b/>
          <w:bCs/>
          <w:sz w:val="22"/>
          <w:szCs w:val="22"/>
        </w:rPr>
      </w:pPr>
      <w:bookmarkStart w:id="13" w:name="Par238"/>
      <w:bookmarkEnd w:id="13"/>
      <w:r w:rsidRPr="008A081C">
        <w:rPr>
          <w:b/>
          <w:bCs/>
          <w:sz w:val="22"/>
          <w:szCs w:val="22"/>
        </w:rPr>
        <w:t>ПОРЯДОК</w:t>
      </w:r>
    </w:p>
    <w:p w:rsidR="008A081C" w:rsidRPr="008A081C" w:rsidRDefault="008A081C" w:rsidP="008A081C">
      <w:pPr>
        <w:autoSpaceDE w:val="0"/>
        <w:autoSpaceDN w:val="0"/>
        <w:adjustRightInd w:val="0"/>
        <w:jc w:val="center"/>
        <w:rPr>
          <w:b/>
          <w:bCs/>
          <w:sz w:val="22"/>
          <w:szCs w:val="22"/>
        </w:rPr>
      </w:pPr>
      <w:r w:rsidRPr="008A081C">
        <w:rPr>
          <w:b/>
          <w:bCs/>
          <w:sz w:val="22"/>
          <w:szCs w:val="22"/>
        </w:rPr>
        <w:t xml:space="preserve">СООБЩЕНИЯ ДЕПУТАТАМИ ДУМЫ  МУНИЦИПАЛЬНОГО ОБРАЗОВАНИЯ «Укыр» </w:t>
      </w:r>
    </w:p>
    <w:p w:rsidR="008A081C" w:rsidRPr="008A081C" w:rsidRDefault="008A081C" w:rsidP="008A081C">
      <w:pPr>
        <w:autoSpaceDE w:val="0"/>
        <w:autoSpaceDN w:val="0"/>
        <w:adjustRightInd w:val="0"/>
        <w:jc w:val="center"/>
        <w:rPr>
          <w:b/>
          <w:bCs/>
          <w:sz w:val="22"/>
          <w:szCs w:val="22"/>
        </w:rPr>
      </w:pPr>
      <w:r w:rsidRPr="008A081C">
        <w:rPr>
          <w:b/>
          <w:bCs/>
          <w:sz w:val="22"/>
          <w:szCs w:val="22"/>
        </w:rPr>
        <w:t>О ВОЗНИКНОВЕНИИ ЛИЧНОЙ ЗАИНТЕРЕСОВАННОСТИ ПРИ ОСУЩЕСТВЛЕНИИ</w:t>
      </w:r>
    </w:p>
    <w:p w:rsidR="008A081C" w:rsidRPr="008A081C" w:rsidRDefault="008A081C" w:rsidP="008A081C">
      <w:pPr>
        <w:autoSpaceDE w:val="0"/>
        <w:autoSpaceDN w:val="0"/>
        <w:adjustRightInd w:val="0"/>
        <w:jc w:val="center"/>
        <w:rPr>
          <w:b/>
          <w:bCs/>
          <w:sz w:val="22"/>
          <w:szCs w:val="22"/>
        </w:rPr>
      </w:pPr>
      <w:r w:rsidRPr="008A081C">
        <w:rPr>
          <w:b/>
          <w:bCs/>
          <w:sz w:val="22"/>
          <w:szCs w:val="22"/>
        </w:rPr>
        <w:t>ДЕПУТАТСКИХ ПОЛНОМОЧИЙ, КОТОРАЯ ПРИВОДИТ ИЛИ МОЖЕТ ПРИВЕСТИ</w:t>
      </w:r>
    </w:p>
    <w:p w:rsidR="008A081C" w:rsidRPr="008A081C" w:rsidRDefault="008A081C" w:rsidP="008A081C">
      <w:pPr>
        <w:autoSpaceDE w:val="0"/>
        <w:autoSpaceDN w:val="0"/>
        <w:adjustRightInd w:val="0"/>
        <w:jc w:val="center"/>
        <w:rPr>
          <w:b/>
          <w:bCs/>
          <w:sz w:val="22"/>
          <w:szCs w:val="22"/>
        </w:rPr>
      </w:pPr>
      <w:r w:rsidRPr="008A081C">
        <w:rPr>
          <w:b/>
          <w:bCs/>
          <w:sz w:val="22"/>
          <w:szCs w:val="22"/>
        </w:rPr>
        <w:t>К КОНФЛИКТУ ИНТЕРЕСОВ</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ind w:firstLine="540"/>
        <w:jc w:val="both"/>
        <w:rPr>
          <w:sz w:val="22"/>
          <w:szCs w:val="22"/>
        </w:rPr>
      </w:pPr>
      <w:r w:rsidRPr="008A081C">
        <w:rPr>
          <w:sz w:val="22"/>
          <w:szCs w:val="22"/>
        </w:rPr>
        <w:t>1. Настоящим Порядком сообщения депутатами Думы  муниципального образования  о возникновении личной заинтересованности при осуществлении депутатских полномочий, которая приводит или может привести к конфликту интересов (далее - Порядок) устанавливаются требования к порядку сообщения депутатами Думы  муниципального образования  (далее - депутат Думы) о возникновении личной заинтересованности при исполнении депутатских полномочий, которая приводит или может привести к конфликту интересов, а также к принятию мер по предотвращению или урегулированию такого конфликта.</w:t>
      </w:r>
    </w:p>
    <w:p w:rsidR="008A081C" w:rsidRPr="008A081C" w:rsidRDefault="008A081C" w:rsidP="008A081C">
      <w:pPr>
        <w:autoSpaceDE w:val="0"/>
        <w:autoSpaceDN w:val="0"/>
        <w:adjustRightInd w:val="0"/>
        <w:ind w:firstLine="540"/>
        <w:jc w:val="both"/>
        <w:rPr>
          <w:sz w:val="22"/>
          <w:szCs w:val="22"/>
        </w:rPr>
      </w:pPr>
      <w:r w:rsidRPr="008A081C">
        <w:rPr>
          <w:sz w:val="22"/>
          <w:szCs w:val="22"/>
        </w:rPr>
        <w:t>2. Основанием для сообщения депутатом Думы о возникновении личной заинтересованности при осуществлении депутатских полномочий, которая приводит или может привести к конфликту интересов, является ситуация, при которой имеется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депутатом Думы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депутат Думы и (или) лица, состоящие с ним в близком родстве или свойстве, связаны имущественными, корпоративными или иными близкими отношениями, при условии, что данная ситуация приводит или может привести к конфликту интересов.</w:t>
      </w:r>
    </w:p>
    <w:p w:rsidR="008A081C" w:rsidRPr="008A081C" w:rsidRDefault="008A081C" w:rsidP="008A081C">
      <w:pPr>
        <w:autoSpaceDE w:val="0"/>
        <w:autoSpaceDN w:val="0"/>
        <w:adjustRightInd w:val="0"/>
        <w:ind w:firstLine="540"/>
        <w:jc w:val="both"/>
        <w:rPr>
          <w:sz w:val="22"/>
          <w:szCs w:val="22"/>
        </w:rPr>
      </w:pPr>
      <w:r w:rsidRPr="008A081C">
        <w:rPr>
          <w:sz w:val="22"/>
          <w:szCs w:val="22"/>
        </w:rPr>
        <w:t>3. Депутат Думы обязан в соответствии с законодательством Российской Федерации о противодействии коррупции сообщать в комиссию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 о возникновении личной заинтересованности при осуществлении депутатских полномочий,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4. Сообщение оформляется в письменной форме в виде </w:t>
      </w:r>
      <w:hyperlink w:anchor="Par288" w:history="1">
        <w:r w:rsidRPr="008A081C">
          <w:rPr>
            <w:color w:val="0000FF"/>
            <w:sz w:val="22"/>
            <w:szCs w:val="22"/>
          </w:rPr>
          <w:t>уведомления</w:t>
        </w:r>
      </w:hyperlink>
      <w:r w:rsidRPr="008A081C">
        <w:rPr>
          <w:sz w:val="22"/>
          <w:szCs w:val="22"/>
        </w:rPr>
        <w:t xml:space="preserve"> о возникновении личной заинтересованности при осуществлении депутатских полномочий, которая приводит или может привести к конфликту интересов (далее - уведомление), согласно приложению 1 к настоящему Порядку и представляется Председателю Думы  либо лицу, исполняющему его обязанности.</w:t>
      </w:r>
    </w:p>
    <w:p w:rsidR="008A081C" w:rsidRPr="008A081C" w:rsidRDefault="008A081C" w:rsidP="008A081C">
      <w:pPr>
        <w:autoSpaceDE w:val="0"/>
        <w:autoSpaceDN w:val="0"/>
        <w:adjustRightInd w:val="0"/>
        <w:ind w:firstLine="540"/>
        <w:jc w:val="both"/>
        <w:rPr>
          <w:sz w:val="22"/>
          <w:szCs w:val="22"/>
        </w:rPr>
      </w:pPr>
      <w:r w:rsidRPr="008A081C">
        <w:rPr>
          <w:sz w:val="22"/>
          <w:szCs w:val="22"/>
        </w:rPr>
        <w:t>5. Уведомление должно быть представлено Председателю Думы  для направления в Комиссию с момента, когда депутату Думы стало известно о возникновении личной заинтересованности при осуществлении депутатских полномочий, которая приводит или может привести к конфликту интересов, но не позднее следующего рабочего дня.</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6. Уведомление регистрируется в журнале учета уведомлений (далее - журнал) незамедлительно. </w:t>
      </w:r>
      <w:hyperlink w:anchor="Par321" w:history="1">
        <w:r w:rsidRPr="008A081C">
          <w:rPr>
            <w:color w:val="0000FF"/>
            <w:sz w:val="22"/>
            <w:szCs w:val="22"/>
          </w:rPr>
          <w:t>Журнал</w:t>
        </w:r>
      </w:hyperlink>
      <w:r w:rsidRPr="008A081C">
        <w:rPr>
          <w:sz w:val="22"/>
          <w:szCs w:val="22"/>
        </w:rPr>
        <w:t xml:space="preserve"> ведется по форме согласно приложению 2 к настоящему Порядку.</w:t>
      </w:r>
    </w:p>
    <w:p w:rsidR="008A081C" w:rsidRPr="008A081C" w:rsidRDefault="008A081C" w:rsidP="008A081C">
      <w:pPr>
        <w:autoSpaceDE w:val="0"/>
        <w:autoSpaceDN w:val="0"/>
        <w:adjustRightInd w:val="0"/>
        <w:ind w:firstLine="540"/>
        <w:jc w:val="both"/>
        <w:rPr>
          <w:sz w:val="22"/>
          <w:szCs w:val="22"/>
        </w:rPr>
      </w:pPr>
      <w:r w:rsidRPr="008A081C">
        <w:rPr>
          <w:sz w:val="22"/>
          <w:szCs w:val="22"/>
        </w:rPr>
        <w:t>7. На уведомлении ставится отметка о дате и времени его поступления, регистрационный номер, присвоенный в журнале.</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8. После регистрации уведомления депутату Думы, направившему уведомление, выдается </w:t>
      </w:r>
      <w:hyperlink w:anchor="Par352" w:history="1">
        <w:r w:rsidRPr="008A081C">
          <w:rPr>
            <w:color w:val="0000FF"/>
            <w:sz w:val="22"/>
            <w:szCs w:val="22"/>
          </w:rPr>
          <w:t>расписка</w:t>
        </w:r>
      </w:hyperlink>
      <w:r w:rsidRPr="008A081C">
        <w:rPr>
          <w:sz w:val="22"/>
          <w:szCs w:val="22"/>
        </w:rPr>
        <w:t xml:space="preserve"> по форме согласно приложению 3 к настоящему Порядку о получении уведомления.</w:t>
      </w:r>
    </w:p>
    <w:p w:rsidR="008A081C" w:rsidRPr="008A081C" w:rsidRDefault="008A081C" w:rsidP="008A081C">
      <w:pPr>
        <w:autoSpaceDE w:val="0"/>
        <w:autoSpaceDN w:val="0"/>
        <w:adjustRightInd w:val="0"/>
        <w:ind w:firstLine="540"/>
        <w:jc w:val="both"/>
        <w:rPr>
          <w:sz w:val="22"/>
          <w:szCs w:val="22"/>
        </w:rPr>
      </w:pPr>
      <w:r w:rsidRPr="008A081C">
        <w:rPr>
          <w:sz w:val="22"/>
          <w:szCs w:val="22"/>
        </w:rPr>
        <w:t>9. Уведомление в обязательном порядке направляется в Комиссию в течение рабочего дня, следующего за днем регистрации уведомления.</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10. Комиссия обязана рассмотреть уведомление в течение десяти рабочих дней со дня его поступления в Комиссию. В случае необходимости направления запросов, указанных в </w:t>
      </w:r>
      <w:hyperlink w:anchor="Par258" w:history="1">
        <w:r w:rsidRPr="008A081C">
          <w:rPr>
            <w:color w:val="0000FF"/>
            <w:sz w:val="22"/>
            <w:szCs w:val="22"/>
          </w:rPr>
          <w:t>пункте 1</w:t>
        </w:r>
      </w:hyperlink>
      <w:r w:rsidRPr="008A081C">
        <w:rPr>
          <w:sz w:val="22"/>
          <w:szCs w:val="22"/>
        </w:rPr>
        <w:t>1 настоящего Порядка, срок рассмотрения может быть увеличен по решению Комиссии до 40 рабочих дней.</w:t>
      </w:r>
    </w:p>
    <w:p w:rsidR="008A081C" w:rsidRPr="008A081C" w:rsidRDefault="008A081C" w:rsidP="008A081C">
      <w:pPr>
        <w:autoSpaceDE w:val="0"/>
        <w:autoSpaceDN w:val="0"/>
        <w:adjustRightInd w:val="0"/>
        <w:ind w:firstLine="540"/>
        <w:jc w:val="both"/>
        <w:rPr>
          <w:sz w:val="22"/>
          <w:szCs w:val="22"/>
        </w:rPr>
      </w:pPr>
      <w:bookmarkStart w:id="14" w:name="Par258"/>
      <w:bookmarkEnd w:id="14"/>
      <w:r w:rsidRPr="008A081C">
        <w:rPr>
          <w:sz w:val="22"/>
          <w:szCs w:val="22"/>
        </w:rPr>
        <w:t>11. В ходе рассмотрения уведомления Комиссия имеет право получать от депутата Думы, направившего уведомление, пояснения по изложенным в нем обстоятельствам и направлять в установленном порядке запросы в органы государственной власти, органы местного самоуправления и заинтересованные организации.</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12. По итогам рассмотрения уведомления и материалов, поступивших в Комиссию по результатам направления запросов, указанных в </w:t>
      </w:r>
      <w:hyperlink w:anchor="Par258" w:history="1">
        <w:r w:rsidRPr="008A081C">
          <w:rPr>
            <w:color w:val="0000FF"/>
            <w:sz w:val="22"/>
            <w:szCs w:val="22"/>
          </w:rPr>
          <w:t>пункте 11</w:t>
        </w:r>
      </w:hyperlink>
      <w:r w:rsidRPr="008A081C">
        <w:rPr>
          <w:sz w:val="22"/>
          <w:szCs w:val="22"/>
        </w:rPr>
        <w:t xml:space="preserve"> настоящего Порядка, Комиссия принимает одно из следующих решений:</w:t>
      </w:r>
    </w:p>
    <w:p w:rsidR="008A081C" w:rsidRPr="008A081C" w:rsidRDefault="008A081C" w:rsidP="008A081C">
      <w:pPr>
        <w:autoSpaceDE w:val="0"/>
        <w:autoSpaceDN w:val="0"/>
        <w:adjustRightInd w:val="0"/>
        <w:ind w:firstLine="540"/>
        <w:jc w:val="both"/>
        <w:rPr>
          <w:sz w:val="22"/>
          <w:szCs w:val="22"/>
        </w:rPr>
      </w:pPr>
      <w:r w:rsidRPr="008A081C">
        <w:rPr>
          <w:sz w:val="22"/>
          <w:szCs w:val="22"/>
        </w:rPr>
        <w:t>1) признать, что при осуществлении депутатских полномочий депутатом Думы, направившим уведомление, конфликт интересов отсутствует;</w:t>
      </w:r>
    </w:p>
    <w:p w:rsidR="008A081C" w:rsidRPr="008A081C" w:rsidRDefault="008A081C" w:rsidP="008A081C">
      <w:pPr>
        <w:autoSpaceDE w:val="0"/>
        <w:autoSpaceDN w:val="0"/>
        <w:adjustRightInd w:val="0"/>
        <w:ind w:firstLine="540"/>
        <w:jc w:val="both"/>
        <w:rPr>
          <w:sz w:val="22"/>
          <w:szCs w:val="22"/>
        </w:rPr>
      </w:pPr>
      <w:bookmarkStart w:id="15" w:name="Par261"/>
      <w:bookmarkEnd w:id="15"/>
      <w:r w:rsidRPr="008A081C">
        <w:rPr>
          <w:sz w:val="22"/>
          <w:szCs w:val="22"/>
        </w:rPr>
        <w:t>2) признать, что при осуществлении депутатских полномочий депутатом Думы, направившим уведомление, личная заинтересованность приводит или может привести к конфликту интересов;</w:t>
      </w:r>
    </w:p>
    <w:p w:rsidR="008A081C" w:rsidRPr="008A081C" w:rsidRDefault="008A081C" w:rsidP="008A081C">
      <w:pPr>
        <w:autoSpaceDE w:val="0"/>
        <w:autoSpaceDN w:val="0"/>
        <w:adjustRightInd w:val="0"/>
        <w:ind w:firstLine="540"/>
        <w:jc w:val="both"/>
        <w:rPr>
          <w:sz w:val="22"/>
          <w:szCs w:val="22"/>
        </w:rPr>
      </w:pPr>
      <w:bookmarkStart w:id="16" w:name="Par262"/>
      <w:bookmarkEnd w:id="16"/>
      <w:r w:rsidRPr="008A081C">
        <w:rPr>
          <w:sz w:val="22"/>
          <w:szCs w:val="22"/>
        </w:rPr>
        <w:t>3) признать, что депутатом Думы, направившим уведомление, не соблюдались требования об урегулировании конфликта интересов.</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13. В случае принятия решения, предусмотренного </w:t>
      </w:r>
      <w:hyperlink w:anchor="Par261" w:history="1">
        <w:r w:rsidRPr="008A081C">
          <w:rPr>
            <w:color w:val="0000FF"/>
            <w:sz w:val="22"/>
            <w:szCs w:val="22"/>
          </w:rPr>
          <w:t>подпунктом 2 пункта 12</w:t>
        </w:r>
      </w:hyperlink>
      <w:r w:rsidRPr="008A081C">
        <w:rPr>
          <w:sz w:val="22"/>
          <w:szCs w:val="22"/>
        </w:rPr>
        <w:t xml:space="preserve"> настоящего Порядка,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В случае принятия решения, предусмотренного </w:t>
      </w:r>
      <w:hyperlink w:anchor="Par262" w:history="1">
        <w:r w:rsidRPr="008A081C">
          <w:rPr>
            <w:color w:val="0000FF"/>
            <w:sz w:val="22"/>
            <w:szCs w:val="22"/>
          </w:rPr>
          <w:t>подпунктом 3 пункта 12</w:t>
        </w:r>
      </w:hyperlink>
      <w:r w:rsidRPr="008A081C">
        <w:rPr>
          <w:sz w:val="22"/>
          <w:szCs w:val="22"/>
        </w:rPr>
        <w:t xml:space="preserve"> настоящего Порядка, Комиссия рекомендует председателю Думы  муниципального образования  применить к депутату Думы меры ответственности в соответствии с законодательством Российской Федерации.</w:t>
      </w:r>
    </w:p>
    <w:p w:rsidR="008A081C" w:rsidRPr="008A081C" w:rsidRDefault="008A081C" w:rsidP="008A081C">
      <w:pPr>
        <w:autoSpaceDE w:val="0"/>
        <w:autoSpaceDN w:val="0"/>
        <w:adjustRightInd w:val="0"/>
        <w:ind w:firstLine="540"/>
        <w:jc w:val="both"/>
        <w:rPr>
          <w:sz w:val="22"/>
          <w:szCs w:val="22"/>
        </w:rPr>
      </w:pPr>
      <w:r w:rsidRPr="008A081C">
        <w:rPr>
          <w:sz w:val="22"/>
          <w:szCs w:val="22"/>
        </w:rPr>
        <w:t>14. С решением Комиссии по результатам рассмотрения уведомления депутат Думы должен быть ознакомлен в течение трех рабочих дней после дня его принятия.</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right"/>
        <w:outlineLvl w:val="1"/>
        <w:rPr>
          <w:sz w:val="22"/>
          <w:szCs w:val="22"/>
        </w:rPr>
      </w:pPr>
      <w:r w:rsidRPr="008A081C">
        <w:rPr>
          <w:sz w:val="22"/>
          <w:szCs w:val="22"/>
        </w:rPr>
        <w:t>Приложение 1</w:t>
      </w:r>
    </w:p>
    <w:p w:rsidR="008A081C" w:rsidRPr="008A081C" w:rsidRDefault="008A081C" w:rsidP="008A081C">
      <w:pPr>
        <w:autoSpaceDE w:val="0"/>
        <w:autoSpaceDN w:val="0"/>
        <w:adjustRightInd w:val="0"/>
        <w:jc w:val="right"/>
        <w:rPr>
          <w:sz w:val="22"/>
          <w:szCs w:val="22"/>
        </w:rPr>
      </w:pPr>
      <w:r w:rsidRPr="008A081C">
        <w:rPr>
          <w:sz w:val="22"/>
          <w:szCs w:val="22"/>
        </w:rPr>
        <w:t>к Порядку сообщения депутатами Думы</w:t>
      </w:r>
    </w:p>
    <w:p w:rsidR="008A081C" w:rsidRPr="008A081C" w:rsidRDefault="008A081C" w:rsidP="008A081C">
      <w:pPr>
        <w:autoSpaceDE w:val="0"/>
        <w:autoSpaceDN w:val="0"/>
        <w:adjustRightInd w:val="0"/>
        <w:jc w:val="right"/>
        <w:rPr>
          <w:sz w:val="22"/>
          <w:szCs w:val="22"/>
        </w:rPr>
      </w:pPr>
      <w:r w:rsidRPr="008A081C">
        <w:rPr>
          <w:sz w:val="22"/>
          <w:szCs w:val="22"/>
        </w:rPr>
        <w:t xml:space="preserve"> муниципального образования </w:t>
      </w:r>
    </w:p>
    <w:p w:rsidR="008A081C" w:rsidRPr="008A081C" w:rsidRDefault="008A081C" w:rsidP="008A081C">
      <w:pPr>
        <w:autoSpaceDE w:val="0"/>
        <w:autoSpaceDN w:val="0"/>
        <w:adjustRightInd w:val="0"/>
        <w:jc w:val="right"/>
        <w:rPr>
          <w:sz w:val="22"/>
          <w:szCs w:val="22"/>
        </w:rPr>
      </w:pPr>
      <w:r w:rsidRPr="008A081C">
        <w:rPr>
          <w:sz w:val="22"/>
          <w:szCs w:val="22"/>
        </w:rPr>
        <w:t>о возникновении личной заинтересованности</w:t>
      </w:r>
    </w:p>
    <w:p w:rsidR="008A081C" w:rsidRPr="008A081C" w:rsidRDefault="008A081C" w:rsidP="008A081C">
      <w:pPr>
        <w:autoSpaceDE w:val="0"/>
        <w:autoSpaceDN w:val="0"/>
        <w:adjustRightInd w:val="0"/>
        <w:jc w:val="right"/>
        <w:rPr>
          <w:sz w:val="22"/>
          <w:szCs w:val="22"/>
        </w:rPr>
      </w:pPr>
      <w:r w:rsidRPr="008A081C">
        <w:rPr>
          <w:sz w:val="22"/>
          <w:szCs w:val="22"/>
        </w:rPr>
        <w:t>при осуществлении депутатских полномочий,</w:t>
      </w:r>
    </w:p>
    <w:p w:rsidR="008A081C" w:rsidRPr="008A081C" w:rsidRDefault="008A081C" w:rsidP="008A081C">
      <w:pPr>
        <w:autoSpaceDE w:val="0"/>
        <w:autoSpaceDN w:val="0"/>
        <w:adjustRightInd w:val="0"/>
        <w:jc w:val="right"/>
        <w:rPr>
          <w:sz w:val="22"/>
          <w:szCs w:val="22"/>
        </w:rPr>
      </w:pPr>
      <w:r w:rsidRPr="008A081C">
        <w:rPr>
          <w:sz w:val="22"/>
          <w:szCs w:val="22"/>
        </w:rPr>
        <w:t>которая приводит или может привести</w:t>
      </w:r>
    </w:p>
    <w:p w:rsidR="008A081C" w:rsidRPr="008A081C" w:rsidRDefault="008A081C" w:rsidP="008A081C">
      <w:pPr>
        <w:autoSpaceDE w:val="0"/>
        <w:autoSpaceDN w:val="0"/>
        <w:adjustRightInd w:val="0"/>
        <w:jc w:val="right"/>
        <w:rPr>
          <w:sz w:val="22"/>
          <w:szCs w:val="22"/>
        </w:rPr>
      </w:pPr>
      <w:r w:rsidRPr="008A081C">
        <w:rPr>
          <w:sz w:val="22"/>
          <w:szCs w:val="22"/>
        </w:rPr>
        <w:t>к конфликту интересов</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right"/>
        <w:rPr>
          <w:sz w:val="22"/>
          <w:szCs w:val="22"/>
        </w:rPr>
      </w:pPr>
      <w:r w:rsidRPr="008A081C">
        <w:rPr>
          <w:sz w:val="22"/>
          <w:szCs w:val="22"/>
        </w:rPr>
        <w:t>В комиссию</w:t>
      </w:r>
    </w:p>
    <w:p w:rsidR="008A081C" w:rsidRPr="008A081C" w:rsidRDefault="008A081C" w:rsidP="008A081C">
      <w:pPr>
        <w:autoSpaceDE w:val="0"/>
        <w:autoSpaceDN w:val="0"/>
        <w:adjustRightInd w:val="0"/>
        <w:jc w:val="right"/>
        <w:rPr>
          <w:sz w:val="22"/>
          <w:szCs w:val="22"/>
        </w:rPr>
      </w:pPr>
      <w:r w:rsidRPr="008A081C">
        <w:rPr>
          <w:sz w:val="22"/>
          <w:szCs w:val="22"/>
        </w:rPr>
        <w:t>по контролю за достоверностью сведений</w:t>
      </w:r>
    </w:p>
    <w:p w:rsidR="008A081C" w:rsidRPr="008A081C" w:rsidRDefault="008A081C" w:rsidP="008A081C">
      <w:pPr>
        <w:autoSpaceDE w:val="0"/>
        <w:autoSpaceDN w:val="0"/>
        <w:adjustRightInd w:val="0"/>
        <w:jc w:val="right"/>
        <w:rPr>
          <w:sz w:val="22"/>
          <w:szCs w:val="22"/>
        </w:rPr>
      </w:pPr>
      <w:r w:rsidRPr="008A081C">
        <w:rPr>
          <w:sz w:val="22"/>
          <w:szCs w:val="22"/>
        </w:rPr>
        <w:t>о доходах, расходах, об имуществе и</w:t>
      </w:r>
    </w:p>
    <w:p w:rsidR="008A081C" w:rsidRPr="008A081C" w:rsidRDefault="008A081C" w:rsidP="008A081C">
      <w:pPr>
        <w:autoSpaceDE w:val="0"/>
        <w:autoSpaceDN w:val="0"/>
        <w:adjustRightInd w:val="0"/>
        <w:jc w:val="right"/>
        <w:rPr>
          <w:sz w:val="22"/>
          <w:szCs w:val="22"/>
        </w:rPr>
      </w:pPr>
      <w:r w:rsidRPr="008A081C">
        <w:rPr>
          <w:sz w:val="22"/>
          <w:szCs w:val="22"/>
        </w:rPr>
        <w:t>обязательствах имущественного характера,</w:t>
      </w:r>
    </w:p>
    <w:p w:rsidR="008A081C" w:rsidRPr="008A081C" w:rsidRDefault="008A081C" w:rsidP="008A081C">
      <w:pPr>
        <w:autoSpaceDE w:val="0"/>
        <w:autoSpaceDN w:val="0"/>
        <w:adjustRightInd w:val="0"/>
        <w:jc w:val="right"/>
        <w:rPr>
          <w:sz w:val="22"/>
          <w:szCs w:val="22"/>
        </w:rPr>
      </w:pPr>
      <w:r w:rsidRPr="008A081C">
        <w:rPr>
          <w:sz w:val="22"/>
          <w:szCs w:val="22"/>
        </w:rPr>
        <w:t xml:space="preserve">представляемых депутатами Думы </w:t>
      </w:r>
    </w:p>
    <w:p w:rsidR="008A081C" w:rsidRPr="008A081C" w:rsidRDefault="008A081C" w:rsidP="008A081C">
      <w:pPr>
        <w:autoSpaceDE w:val="0"/>
        <w:autoSpaceDN w:val="0"/>
        <w:adjustRightInd w:val="0"/>
        <w:jc w:val="right"/>
        <w:rPr>
          <w:sz w:val="22"/>
          <w:szCs w:val="22"/>
        </w:rPr>
      </w:pPr>
      <w:r w:rsidRPr="008A081C">
        <w:rPr>
          <w:sz w:val="22"/>
          <w:szCs w:val="22"/>
        </w:rPr>
        <w:t>муниципального образования  и урегулированию</w:t>
      </w:r>
    </w:p>
    <w:p w:rsidR="008A081C" w:rsidRPr="008A081C" w:rsidRDefault="008A081C" w:rsidP="008A081C">
      <w:pPr>
        <w:autoSpaceDE w:val="0"/>
        <w:autoSpaceDN w:val="0"/>
        <w:adjustRightInd w:val="0"/>
        <w:jc w:val="right"/>
        <w:rPr>
          <w:sz w:val="22"/>
          <w:szCs w:val="22"/>
        </w:rPr>
      </w:pPr>
      <w:r w:rsidRPr="008A081C">
        <w:rPr>
          <w:sz w:val="22"/>
          <w:szCs w:val="22"/>
        </w:rPr>
        <w:t xml:space="preserve">конфликта интересов в Думе </w:t>
      </w:r>
    </w:p>
    <w:p w:rsidR="008A081C" w:rsidRPr="008A081C" w:rsidRDefault="008A081C" w:rsidP="008A081C">
      <w:pPr>
        <w:autoSpaceDE w:val="0"/>
        <w:autoSpaceDN w:val="0"/>
        <w:adjustRightInd w:val="0"/>
        <w:jc w:val="right"/>
        <w:rPr>
          <w:sz w:val="22"/>
          <w:szCs w:val="22"/>
        </w:rPr>
      </w:pPr>
      <w:r w:rsidRPr="008A081C">
        <w:rPr>
          <w:sz w:val="22"/>
          <w:szCs w:val="22"/>
        </w:rPr>
        <w:t xml:space="preserve">муниципального образования </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center"/>
        <w:rPr>
          <w:sz w:val="22"/>
          <w:szCs w:val="22"/>
        </w:rPr>
      </w:pPr>
      <w:bookmarkStart w:id="17" w:name="Par288"/>
      <w:bookmarkEnd w:id="17"/>
      <w:r w:rsidRPr="008A081C">
        <w:rPr>
          <w:sz w:val="22"/>
          <w:szCs w:val="22"/>
        </w:rPr>
        <w:t>УВЕДОМЛЕНИЕ</w:t>
      </w:r>
    </w:p>
    <w:p w:rsidR="008A081C" w:rsidRPr="008A081C" w:rsidRDefault="008A081C" w:rsidP="008A081C">
      <w:pPr>
        <w:autoSpaceDE w:val="0"/>
        <w:autoSpaceDN w:val="0"/>
        <w:adjustRightInd w:val="0"/>
        <w:jc w:val="center"/>
        <w:rPr>
          <w:sz w:val="22"/>
          <w:szCs w:val="22"/>
        </w:rPr>
      </w:pPr>
      <w:r w:rsidRPr="008A081C">
        <w:rPr>
          <w:sz w:val="22"/>
          <w:szCs w:val="22"/>
        </w:rPr>
        <w:t>о возникновении личной заинтересованности при осуществлении</w:t>
      </w:r>
    </w:p>
    <w:p w:rsidR="008A081C" w:rsidRPr="008A081C" w:rsidRDefault="008A081C" w:rsidP="008A081C">
      <w:pPr>
        <w:autoSpaceDE w:val="0"/>
        <w:autoSpaceDN w:val="0"/>
        <w:adjustRightInd w:val="0"/>
        <w:jc w:val="center"/>
        <w:rPr>
          <w:sz w:val="22"/>
          <w:szCs w:val="22"/>
        </w:rPr>
      </w:pPr>
      <w:r w:rsidRPr="008A081C">
        <w:rPr>
          <w:sz w:val="22"/>
          <w:szCs w:val="22"/>
        </w:rPr>
        <w:t>депутатских полномочий, которая приводит или может привести</w:t>
      </w:r>
    </w:p>
    <w:p w:rsidR="008A081C" w:rsidRPr="008A081C" w:rsidRDefault="008A081C" w:rsidP="008A081C">
      <w:pPr>
        <w:autoSpaceDE w:val="0"/>
        <w:autoSpaceDN w:val="0"/>
        <w:adjustRightInd w:val="0"/>
        <w:jc w:val="center"/>
        <w:rPr>
          <w:sz w:val="22"/>
          <w:szCs w:val="22"/>
        </w:rPr>
      </w:pPr>
      <w:r w:rsidRPr="008A081C">
        <w:rPr>
          <w:sz w:val="22"/>
          <w:szCs w:val="22"/>
        </w:rPr>
        <w:t>к конфликту интересов</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ind w:firstLine="540"/>
        <w:jc w:val="both"/>
        <w:rPr>
          <w:sz w:val="22"/>
          <w:szCs w:val="22"/>
        </w:rPr>
      </w:pPr>
      <w:r w:rsidRPr="008A081C">
        <w:rPr>
          <w:sz w:val="22"/>
          <w:szCs w:val="22"/>
        </w:rPr>
        <w:t>Сообщаю о возникновении у меня личной заинтересованности при осуществлении депутатских полномочий, которая приводит или может привести к конфликту интересов (нужное подчеркнуть).</w:t>
      </w:r>
    </w:p>
    <w:p w:rsidR="008A081C" w:rsidRPr="008A081C" w:rsidRDefault="008A081C" w:rsidP="008A081C">
      <w:pPr>
        <w:autoSpaceDE w:val="0"/>
        <w:autoSpaceDN w:val="0"/>
        <w:adjustRightInd w:val="0"/>
        <w:ind w:firstLine="540"/>
        <w:jc w:val="both"/>
        <w:rPr>
          <w:sz w:val="22"/>
          <w:szCs w:val="22"/>
        </w:rPr>
      </w:pPr>
      <w:r w:rsidRPr="008A081C">
        <w:rPr>
          <w:sz w:val="22"/>
          <w:szCs w:val="22"/>
        </w:rPr>
        <w:t>Обстоятельства, являющиеся основанием возникновения личной заинтересованности:</w:t>
      </w:r>
    </w:p>
    <w:p w:rsidR="008A081C" w:rsidRPr="008A081C" w:rsidRDefault="008A081C" w:rsidP="008A081C">
      <w:pPr>
        <w:autoSpaceDE w:val="0"/>
        <w:autoSpaceDN w:val="0"/>
        <w:adjustRightInd w:val="0"/>
        <w:ind w:firstLine="540"/>
        <w:jc w:val="both"/>
        <w:rPr>
          <w:sz w:val="22"/>
          <w:szCs w:val="22"/>
        </w:rPr>
      </w:pPr>
      <w:r w:rsidRPr="008A081C">
        <w:rPr>
          <w:sz w:val="22"/>
          <w:szCs w:val="22"/>
        </w:rPr>
        <w:t>____________________________________________________________</w:t>
      </w:r>
    </w:p>
    <w:p w:rsidR="008A081C" w:rsidRPr="008A081C" w:rsidRDefault="008A081C" w:rsidP="008A081C">
      <w:pPr>
        <w:autoSpaceDE w:val="0"/>
        <w:autoSpaceDN w:val="0"/>
        <w:adjustRightInd w:val="0"/>
        <w:ind w:firstLine="540"/>
        <w:jc w:val="both"/>
        <w:rPr>
          <w:sz w:val="22"/>
          <w:szCs w:val="22"/>
        </w:rPr>
      </w:pPr>
      <w:r w:rsidRPr="008A081C">
        <w:rPr>
          <w:sz w:val="22"/>
          <w:szCs w:val="22"/>
        </w:rPr>
        <w:t>____________________________________________________________</w:t>
      </w:r>
    </w:p>
    <w:p w:rsidR="008A081C" w:rsidRPr="008A081C" w:rsidRDefault="008A081C" w:rsidP="008A081C">
      <w:pPr>
        <w:autoSpaceDE w:val="0"/>
        <w:autoSpaceDN w:val="0"/>
        <w:adjustRightInd w:val="0"/>
        <w:ind w:firstLine="540"/>
        <w:jc w:val="both"/>
        <w:rPr>
          <w:sz w:val="22"/>
          <w:szCs w:val="22"/>
        </w:rPr>
      </w:pPr>
      <w:r w:rsidRPr="008A081C">
        <w:rPr>
          <w:sz w:val="22"/>
          <w:szCs w:val="22"/>
        </w:rPr>
        <w:t>Депутатские полномочия, на исполнение которых влияет или может повлиять личная заинтересованность:</w:t>
      </w:r>
    </w:p>
    <w:p w:rsidR="008A081C" w:rsidRPr="008A081C" w:rsidRDefault="008A081C" w:rsidP="008A081C">
      <w:pPr>
        <w:autoSpaceDE w:val="0"/>
        <w:autoSpaceDN w:val="0"/>
        <w:adjustRightInd w:val="0"/>
        <w:ind w:firstLine="540"/>
        <w:jc w:val="both"/>
        <w:rPr>
          <w:sz w:val="22"/>
          <w:szCs w:val="22"/>
        </w:rPr>
      </w:pPr>
      <w:r w:rsidRPr="008A081C">
        <w:rPr>
          <w:sz w:val="22"/>
          <w:szCs w:val="22"/>
        </w:rPr>
        <w:t>____________________________________________________________</w:t>
      </w:r>
    </w:p>
    <w:p w:rsidR="008A081C" w:rsidRPr="008A081C" w:rsidRDefault="008A081C" w:rsidP="008A081C">
      <w:pPr>
        <w:autoSpaceDE w:val="0"/>
        <w:autoSpaceDN w:val="0"/>
        <w:adjustRightInd w:val="0"/>
        <w:ind w:firstLine="540"/>
        <w:jc w:val="both"/>
        <w:rPr>
          <w:sz w:val="22"/>
          <w:szCs w:val="22"/>
        </w:rPr>
      </w:pPr>
      <w:r w:rsidRPr="008A081C">
        <w:rPr>
          <w:sz w:val="22"/>
          <w:szCs w:val="22"/>
        </w:rPr>
        <w:t>____________________________________________________________</w:t>
      </w:r>
    </w:p>
    <w:p w:rsidR="008A081C" w:rsidRPr="008A081C" w:rsidRDefault="008A081C" w:rsidP="008A081C">
      <w:pPr>
        <w:autoSpaceDE w:val="0"/>
        <w:autoSpaceDN w:val="0"/>
        <w:adjustRightInd w:val="0"/>
        <w:ind w:firstLine="540"/>
        <w:jc w:val="both"/>
        <w:rPr>
          <w:sz w:val="22"/>
          <w:szCs w:val="22"/>
        </w:rPr>
      </w:pPr>
      <w:r w:rsidRPr="008A081C">
        <w:rPr>
          <w:sz w:val="22"/>
          <w:szCs w:val="22"/>
        </w:rPr>
        <w:t>Предлагаемые меры по предотвращению или урегулированию конфликта интересов:</w:t>
      </w:r>
    </w:p>
    <w:p w:rsidR="008A081C" w:rsidRPr="008A081C" w:rsidRDefault="008A081C" w:rsidP="008A081C">
      <w:pPr>
        <w:autoSpaceDE w:val="0"/>
        <w:autoSpaceDN w:val="0"/>
        <w:adjustRightInd w:val="0"/>
        <w:ind w:firstLine="540"/>
        <w:jc w:val="both"/>
        <w:rPr>
          <w:sz w:val="22"/>
          <w:szCs w:val="22"/>
        </w:rPr>
      </w:pPr>
      <w:r w:rsidRPr="008A081C">
        <w:rPr>
          <w:sz w:val="22"/>
          <w:szCs w:val="22"/>
        </w:rPr>
        <w:t>____________________________________________________________</w:t>
      </w:r>
    </w:p>
    <w:p w:rsidR="008A081C" w:rsidRPr="008A081C" w:rsidRDefault="008A081C" w:rsidP="008A081C">
      <w:pPr>
        <w:autoSpaceDE w:val="0"/>
        <w:autoSpaceDN w:val="0"/>
        <w:adjustRightInd w:val="0"/>
        <w:ind w:firstLine="540"/>
        <w:jc w:val="both"/>
        <w:rPr>
          <w:sz w:val="22"/>
          <w:szCs w:val="22"/>
        </w:rPr>
      </w:pPr>
      <w:r w:rsidRPr="008A081C">
        <w:rPr>
          <w:sz w:val="22"/>
          <w:szCs w:val="22"/>
        </w:rPr>
        <w:t>____________________________________________________________</w:t>
      </w:r>
    </w:p>
    <w:p w:rsidR="008A081C" w:rsidRPr="008A081C" w:rsidRDefault="008A081C" w:rsidP="008A081C">
      <w:pPr>
        <w:autoSpaceDE w:val="0"/>
        <w:autoSpaceDN w:val="0"/>
        <w:adjustRightInd w:val="0"/>
        <w:ind w:firstLine="540"/>
        <w:jc w:val="both"/>
        <w:rPr>
          <w:sz w:val="22"/>
          <w:szCs w:val="22"/>
        </w:rPr>
      </w:pPr>
      <w:r w:rsidRPr="008A081C">
        <w:rPr>
          <w:sz w:val="22"/>
          <w:szCs w:val="22"/>
        </w:rPr>
        <w:t>Намереваюсь (не намереваюсь) лично присутствовать на заседании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при рассмотрении настоящего уведомления (нужное подчеркнуть).</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rFonts w:ascii="Courier New" w:hAnsi="Courier New" w:cs="Courier New"/>
          <w:sz w:val="22"/>
          <w:szCs w:val="22"/>
        </w:rPr>
      </w:pPr>
      <w:r w:rsidRPr="008A081C">
        <w:rPr>
          <w:rFonts w:ascii="Courier New" w:hAnsi="Courier New" w:cs="Courier New"/>
          <w:sz w:val="22"/>
          <w:szCs w:val="22"/>
        </w:rPr>
        <w:t xml:space="preserve">    "__" ___________ 20__ г.</w:t>
      </w:r>
    </w:p>
    <w:p w:rsidR="008A081C" w:rsidRPr="008A081C" w:rsidRDefault="008A081C" w:rsidP="008A081C">
      <w:pPr>
        <w:autoSpaceDE w:val="0"/>
        <w:autoSpaceDN w:val="0"/>
        <w:adjustRightInd w:val="0"/>
        <w:jc w:val="both"/>
        <w:rPr>
          <w:rFonts w:ascii="Courier New" w:hAnsi="Courier New" w:cs="Courier New"/>
          <w:sz w:val="22"/>
          <w:szCs w:val="22"/>
        </w:rPr>
      </w:pPr>
      <w:r w:rsidRPr="008A081C">
        <w:rPr>
          <w:rFonts w:ascii="Courier New" w:hAnsi="Courier New" w:cs="Courier New"/>
          <w:sz w:val="22"/>
          <w:szCs w:val="22"/>
        </w:rPr>
        <w:t xml:space="preserve">                                         Подпись депутата Думы</w:t>
      </w:r>
    </w:p>
    <w:p w:rsidR="008A081C" w:rsidRPr="008A081C" w:rsidRDefault="008A081C" w:rsidP="008A081C">
      <w:pPr>
        <w:autoSpaceDE w:val="0"/>
        <w:autoSpaceDN w:val="0"/>
        <w:adjustRightInd w:val="0"/>
        <w:jc w:val="both"/>
        <w:rPr>
          <w:rFonts w:ascii="Courier New" w:hAnsi="Courier New" w:cs="Courier New"/>
          <w:sz w:val="22"/>
          <w:szCs w:val="22"/>
        </w:rPr>
      </w:pPr>
      <w:r w:rsidRPr="008A081C">
        <w:rPr>
          <w:rFonts w:ascii="Courier New" w:hAnsi="Courier New" w:cs="Courier New"/>
          <w:sz w:val="22"/>
          <w:szCs w:val="22"/>
        </w:rPr>
        <w:t xml:space="preserve">                                          муниципального образования </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sectPr w:rsidR="008A081C" w:rsidRPr="008A081C" w:rsidSect="008F27BC">
          <w:type w:val="continuous"/>
          <w:pgSz w:w="11905" w:h="16838"/>
          <w:pgMar w:top="1134" w:right="850" w:bottom="1134" w:left="993" w:header="0" w:footer="0" w:gutter="0"/>
          <w:cols w:num="2" w:space="720"/>
          <w:noEndnote/>
        </w:sectPr>
      </w:pPr>
    </w:p>
    <w:p w:rsidR="008A081C" w:rsidRPr="008A081C" w:rsidRDefault="008A081C" w:rsidP="008A081C">
      <w:pPr>
        <w:autoSpaceDE w:val="0"/>
        <w:autoSpaceDN w:val="0"/>
        <w:adjustRightInd w:val="0"/>
        <w:jc w:val="right"/>
        <w:outlineLvl w:val="1"/>
        <w:rPr>
          <w:sz w:val="22"/>
          <w:szCs w:val="22"/>
        </w:rPr>
      </w:pPr>
      <w:r w:rsidRPr="008A081C">
        <w:rPr>
          <w:sz w:val="22"/>
          <w:szCs w:val="22"/>
        </w:rPr>
        <w:t>Приложение 2</w:t>
      </w:r>
    </w:p>
    <w:p w:rsidR="008A081C" w:rsidRPr="008A081C" w:rsidRDefault="008A081C" w:rsidP="008A081C">
      <w:pPr>
        <w:autoSpaceDE w:val="0"/>
        <w:autoSpaceDN w:val="0"/>
        <w:adjustRightInd w:val="0"/>
        <w:jc w:val="right"/>
        <w:rPr>
          <w:sz w:val="22"/>
          <w:szCs w:val="22"/>
        </w:rPr>
      </w:pPr>
      <w:r w:rsidRPr="008A081C">
        <w:rPr>
          <w:sz w:val="22"/>
          <w:szCs w:val="22"/>
        </w:rPr>
        <w:t>к Порядку сообщения депутатами Думы</w:t>
      </w:r>
    </w:p>
    <w:p w:rsidR="008A081C" w:rsidRPr="008A081C" w:rsidRDefault="008A081C" w:rsidP="008A081C">
      <w:pPr>
        <w:autoSpaceDE w:val="0"/>
        <w:autoSpaceDN w:val="0"/>
        <w:adjustRightInd w:val="0"/>
        <w:jc w:val="right"/>
        <w:rPr>
          <w:sz w:val="22"/>
          <w:szCs w:val="22"/>
        </w:rPr>
      </w:pPr>
      <w:r w:rsidRPr="008A081C">
        <w:rPr>
          <w:sz w:val="22"/>
          <w:szCs w:val="22"/>
        </w:rPr>
        <w:t xml:space="preserve"> муниципального образования </w:t>
      </w:r>
    </w:p>
    <w:p w:rsidR="008A081C" w:rsidRPr="008A081C" w:rsidRDefault="008A081C" w:rsidP="008A081C">
      <w:pPr>
        <w:autoSpaceDE w:val="0"/>
        <w:autoSpaceDN w:val="0"/>
        <w:adjustRightInd w:val="0"/>
        <w:jc w:val="right"/>
        <w:rPr>
          <w:sz w:val="22"/>
          <w:szCs w:val="22"/>
        </w:rPr>
      </w:pPr>
      <w:r w:rsidRPr="008A081C">
        <w:rPr>
          <w:sz w:val="22"/>
          <w:szCs w:val="22"/>
        </w:rPr>
        <w:t>о возникновении личной заинтересованности</w:t>
      </w:r>
    </w:p>
    <w:p w:rsidR="008A081C" w:rsidRPr="008A081C" w:rsidRDefault="008A081C" w:rsidP="008A081C">
      <w:pPr>
        <w:autoSpaceDE w:val="0"/>
        <w:autoSpaceDN w:val="0"/>
        <w:adjustRightInd w:val="0"/>
        <w:jc w:val="right"/>
        <w:rPr>
          <w:sz w:val="22"/>
          <w:szCs w:val="22"/>
        </w:rPr>
      </w:pPr>
      <w:r w:rsidRPr="008A081C">
        <w:rPr>
          <w:sz w:val="22"/>
          <w:szCs w:val="22"/>
        </w:rPr>
        <w:t>при осуществлении депутатских полномочий,</w:t>
      </w:r>
    </w:p>
    <w:p w:rsidR="008A081C" w:rsidRPr="008A081C" w:rsidRDefault="008A081C" w:rsidP="008A081C">
      <w:pPr>
        <w:autoSpaceDE w:val="0"/>
        <w:autoSpaceDN w:val="0"/>
        <w:adjustRightInd w:val="0"/>
        <w:jc w:val="right"/>
        <w:rPr>
          <w:sz w:val="22"/>
          <w:szCs w:val="22"/>
        </w:rPr>
      </w:pPr>
      <w:r w:rsidRPr="008A081C">
        <w:rPr>
          <w:sz w:val="22"/>
          <w:szCs w:val="22"/>
        </w:rPr>
        <w:t>которая приводит или может привести</w:t>
      </w:r>
    </w:p>
    <w:p w:rsidR="008A081C" w:rsidRPr="008A081C" w:rsidRDefault="008A081C" w:rsidP="008A081C">
      <w:pPr>
        <w:autoSpaceDE w:val="0"/>
        <w:autoSpaceDN w:val="0"/>
        <w:adjustRightInd w:val="0"/>
        <w:jc w:val="right"/>
        <w:rPr>
          <w:sz w:val="22"/>
          <w:szCs w:val="22"/>
        </w:rPr>
      </w:pPr>
      <w:r w:rsidRPr="008A081C">
        <w:rPr>
          <w:sz w:val="22"/>
          <w:szCs w:val="22"/>
        </w:rPr>
        <w:t>к конфликту интересов</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center"/>
        <w:rPr>
          <w:sz w:val="22"/>
          <w:szCs w:val="22"/>
        </w:rPr>
      </w:pPr>
      <w:bookmarkStart w:id="18" w:name="Par321"/>
      <w:bookmarkEnd w:id="18"/>
      <w:r w:rsidRPr="008A081C">
        <w:rPr>
          <w:sz w:val="22"/>
          <w:szCs w:val="22"/>
        </w:rPr>
        <w:t>ЖУРНАЛ</w:t>
      </w:r>
    </w:p>
    <w:p w:rsidR="008A081C" w:rsidRPr="008A081C" w:rsidRDefault="008A081C" w:rsidP="008A081C">
      <w:pPr>
        <w:autoSpaceDE w:val="0"/>
        <w:autoSpaceDN w:val="0"/>
        <w:adjustRightInd w:val="0"/>
        <w:jc w:val="center"/>
        <w:rPr>
          <w:sz w:val="22"/>
          <w:szCs w:val="22"/>
        </w:rPr>
      </w:pPr>
      <w:r w:rsidRPr="008A081C">
        <w:rPr>
          <w:sz w:val="22"/>
          <w:szCs w:val="22"/>
        </w:rPr>
        <w:t>УЧЕТА УВЕДОМЛЕНИЙ</w:t>
      </w:r>
    </w:p>
    <w:p w:rsidR="008A081C" w:rsidRPr="008A081C" w:rsidRDefault="008A081C" w:rsidP="008A081C">
      <w:pPr>
        <w:autoSpaceDE w:val="0"/>
        <w:autoSpaceDN w:val="0"/>
        <w:adjustRightInd w:val="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098"/>
        <w:gridCol w:w="1701"/>
        <w:gridCol w:w="2438"/>
        <w:gridCol w:w="2948"/>
        <w:gridCol w:w="2608"/>
      </w:tblGrid>
      <w:tr w:rsidR="008A081C" w:rsidRPr="008A081C" w:rsidTr="008A081C">
        <w:tc>
          <w:tcPr>
            <w:tcW w:w="209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Регистрационный номер</w:t>
            </w:r>
          </w:p>
        </w:tc>
        <w:tc>
          <w:tcPr>
            <w:tcW w:w="1701"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Дата регистрации уведомления</w:t>
            </w:r>
          </w:p>
        </w:tc>
        <w:tc>
          <w:tcPr>
            <w:tcW w:w="243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Ф.И.О. депутата Думы  муниципального образования , направившего уведомление</w:t>
            </w:r>
          </w:p>
        </w:tc>
        <w:tc>
          <w:tcPr>
            <w:tcW w:w="294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Отметка о получении депутатом Думы  муниципального образования , направившим уведомление, расписки в получении уведомления</w:t>
            </w:r>
          </w:p>
        </w:tc>
        <w:tc>
          <w:tcPr>
            <w:tcW w:w="260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jc w:val="center"/>
            </w:pPr>
            <w:r w:rsidRPr="008A081C">
              <w:rPr>
                <w:sz w:val="22"/>
                <w:szCs w:val="22"/>
              </w:rPr>
              <w:t>Отметка об ознакомлении депутата Думы  муниципального образования  с принятым Комиссией решением</w:t>
            </w:r>
          </w:p>
        </w:tc>
      </w:tr>
      <w:tr w:rsidR="008A081C" w:rsidRPr="008A081C" w:rsidTr="008A081C">
        <w:tc>
          <w:tcPr>
            <w:tcW w:w="209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r>
      <w:tr w:rsidR="008A081C" w:rsidRPr="008A081C" w:rsidTr="008A081C">
        <w:tc>
          <w:tcPr>
            <w:tcW w:w="209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Pr>
          <w:p w:rsidR="008A081C" w:rsidRPr="008A081C" w:rsidRDefault="008A081C" w:rsidP="008A081C">
            <w:pPr>
              <w:autoSpaceDE w:val="0"/>
              <w:autoSpaceDN w:val="0"/>
              <w:adjustRightInd w:val="0"/>
            </w:pPr>
          </w:p>
        </w:tc>
      </w:tr>
    </w:tbl>
    <w:p w:rsidR="008A081C" w:rsidRPr="008A081C" w:rsidRDefault="008A081C" w:rsidP="008A081C">
      <w:pPr>
        <w:autoSpaceDE w:val="0"/>
        <w:autoSpaceDN w:val="0"/>
        <w:adjustRightInd w:val="0"/>
        <w:jc w:val="both"/>
        <w:rPr>
          <w:sz w:val="22"/>
          <w:szCs w:val="22"/>
        </w:rPr>
        <w:sectPr w:rsidR="008A081C" w:rsidRPr="008A081C" w:rsidSect="008A081C">
          <w:pgSz w:w="16838" w:h="11905" w:orient="landscape"/>
          <w:pgMar w:top="1701" w:right="1134" w:bottom="850" w:left="1134" w:header="0" w:footer="0" w:gutter="0"/>
          <w:cols w:num="2" w:space="720"/>
          <w:noEndnote/>
        </w:sect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right"/>
        <w:outlineLvl w:val="1"/>
        <w:rPr>
          <w:sz w:val="22"/>
          <w:szCs w:val="22"/>
        </w:rPr>
      </w:pPr>
      <w:r w:rsidRPr="008A081C">
        <w:rPr>
          <w:sz w:val="22"/>
          <w:szCs w:val="22"/>
        </w:rPr>
        <w:t>Приложение 3</w:t>
      </w:r>
    </w:p>
    <w:p w:rsidR="008A081C" w:rsidRPr="008A081C" w:rsidRDefault="008A081C" w:rsidP="008A081C">
      <w:pPr>
        <w:autoSpaceDE w:val="0"/>
        <w:autoSpaceDN w:val="0"/>
        <w:adjustRightInd w:val="0"/>
        <w:jc w:val="right"/>
        <w:rPr>
          <w:sz w:val="22"/>
          <w:szCs w:val="22"/>
        </w:rPr>
      </w:pPr>
      <w:r w:rsidRPr="008A081C">
        <w:rPr>
          <w:sz w:val="22"/>
          <w:szCs w:val="22"/>
        </w:rPr>
        <w:t>к Порядку сообщения депутатами Думы</w:t>
      </w:r>
    </w:p>
    <w:p w:rsidR="008A081C" w:rsidRPr="008A081C" w:rsidRDefault="008A081C" w:rsidP="008A081C">
      <w:pPr>
        <w:autoSpaceDE w:val="0"/>
        <w:autoSpaceDN w:val="0"/>
        <w:adjustRightInd w:val="0"/>
        <w:jc w:val="right"/>
        <w:rPr>
          <w:sz w:val="22"/>
          <w:szCs w:val="22"/>
        </w:rPr>
      </w:pPr>
      <w:r w:rsidRPr="008A081C">
        <w:rPr>
          <w:sz w:val="22"/>
          <w:szCs w:val="22"/>
        </w:rPr>
        <w:t xml:space="preserve"> муниципального образования </w:t>
      </w:r>
    </w:p>
    <w:p w:rsidR="008A081C" w:rsidRPr="008A081C" w:rsidRDefault="008A081C" w:rsidP="008A081C">
      <w:pPr>
        <w:autoSpaceDE w:val="0"/>
        <w:autoSpaceDN w:val="0"/>
        <w:adjustRightInd w:val="0"/>
        <w:jc w:val="right"/>
        <w:rPr>
          <w:sz w:val="22"/>
          <w:szCs w:val="22"/>
        </w:rPr>
      </w:pPr>
      <w:r w:rsidRPr="008A081C">
        <w:rPr>
          <w:sz w:val="22"/>
          <w:szCs w:val="22"/>
        </w:rPr>
        <w:t>о возникновении личной заинтересованности</w:t>
      </w:r>
    </w:p>
    <w:p w:rsidR="008A081C" w:rsidRPr="008A081C" w:rsidRDefault="008A081C" w:rsidP="008A081C">
      <w:pPr>
        <w:autoSpaceDE w:val="0"/>
        <w:autoSpaceDN w:val="0"/>
        <w:adjustRightInd w:val="0"/>
        <w:jc w:val="right"/>
        <w:rPr>
          <w:sz w:val="22"/>
          <w:szCs w:val="22"/>
        </w:rPr>
      </w:pPr>
      <w:r w:rsidRPr="008A081C">
        <w:rPr>
          <w:sz w:val="22"/>
          <w:szCs w:val="22"/>
        </w:rPr>
        <w:t>при осуществлении депутатских полномочий,</w:t>
      </w:r>
    </w:p>
    <w:p w:rsidR="008A081C" w:rsidRPr="008A081C" w:rsidRDefault="008A081C" w:rsidP="008A081C">
      <w:pPr>
        <w:autoSpaceDE w:val="0"/>
        <w:autoSpaceDN w:val="0"/>
        <w:adjustRightInd w:val="0"/>
        <w:jc w:val="right"/>
        <w:rPr>
          <w:sz w:val="22"/>
          <w:szCs w:val="22"/>
        </w:rPr>
      </w:pPr>
      <w:r w:rsidRPr="008A081C">
        <w:rPr>
          <w:sz w:val="22"/>
          <w:szCs w:val="22"/>
        </w:rPr>
        <w:t>которая приводит или может привести</w:t>
      </w:r>
    </w:p>
    <w:p w:rsidR="008A081C" w:rsidRPr="008A081C" w:rsidRDefault="008A081C" w:rsidP="008A081C">
      <w:pPr>
        <w:autoSpaceDE w:val="0"/>
        <w:autoSpaceDN w:val="0"/>
        <w:adjustRightInd w:val="0"/>
        <w:jc w:val="right"/>
        <w:rPr>
          <w:sz w:val="22"/>
          <w:szCs w:val="22"/>
        </w:rPr>
      </w:pPr>
      <w:r w:rsidRPr="008A081C">
        <w:rPr>
          <w:sz w:val="22"/>
          <w:szCs w:val="22"/>
        </w:rPr>
        <w:t>к конфликту интересов</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rFonts w:ascii="Courier New" w:hAnsi="Courier New" w:cs="Courier New"/>
          <w:sz w:val="22"/>
          <w:szCs w:val="22"/>
        </w:rPr>
      </w:pPr>
      <w:bookmarkStart w:id="19" w:name="Par352"/>
      <w:bookmarkEnd w:id="19"/>
      <w:r w:rsidRPr="008A081C">
        <w:rPr>
          <w:rFonts w:ascii="Courier New" w:hAnsi="Courier New" w:cs="Courier New"/>
          <w:sz w:val="22"/>
          <w:szCs w:val="22"/>
        </w:rPr>
        <w:t xml:space="preserve">                                 РАСПИСКА</w:t>
      </w:r>
    </w:p>
    <w:p w:rsidR="008A081C" w:rsidRPr="008A081C" w:rsidRDefault="008A081C" w:rsidP="008A081C">
      <w:pPr>
        <w:autoSpaceDE w:val="0"/>
        <w:autoSpaceDN w:val="0"/>
        <w:adjustRightInd w:val="0"/>
        <w:jc w:val="both"/>
        <w:rPr>
          <w:rFonts w:ascii="Courier New" w:hAnsi="Courier New" w:cs="Courier New"/>
          <w:sz w:val="22"/>
          <w:szCs w:val="22"/>
        </w:rPr>
      </w:pPr>
      <w:r w:rsidRPr="008A081C">
        <w:rPr>
          <w:rFonts w:ascii="Courier New" w:hAnsi="Courier New" w:cs="Courier New"/>
          <w:sz w:val="22"/>
          <w:szCs w:val="22"/>
        </w:rPr>
        <w:t xml:space="preserve">                          о получении уведомления</w:t>
      </w:r>
    </w:p>
    <w:p w:rsidR="008A081C" w:rsidRPr="008A081C" w:rsidRDefault="008A081C" w:rsidP="008A081C">
      <w:pPr>
        <w:autoSpaceDE w:val="0"/>
        <w:autoSpaceDN w:val="0"/>
        <w:adjustRightInd w:val="0"/>
        <w:jc w:val="both"/>
        <w:rPr>
          <w:rFonts w:ascii="Courier New" w:hAnsi="Courier New" w:cs="Courier New"/>
          <w:sz w:val="22"/>
          <w:szCs w:val="22"/>
        </w:rPr>
      </w:pPr>
    </w:p>
    <w:p w:rsidR="008A081C" w:rsidRPr="008A081C" w:rsidRDefault="008A081C" w:rsidP="008A081C">
      <w:pPr>
        <w:autoSpaceDE w:val="0"/>
        <w:autoSpaceDN w:val="0"/>
        <w:adjustRightInd w:val="0"/>
        <w:jc w:val="both"/>
        <w:rPr>
          <w:rFonts w:ascii="Courier New" w:hAnsi="Courier New" w:cs="Courier New"/>
          <w:sz w:val="22"/>
          <w:szCs w:val="22"/>
        </w:rPr>
      </w:pPr>
      <w:r w:rsidRPr="008A081C">
        <w:rPr>
          <w:rFonts w:ascii="Courier New" w:hAnsi="Courier New" w:cs="Courier New"/>
          <w:sz w:val="22"/>
          <w:szCs w:val="22"/>
        </w:rPr>
        <w:t xml:space="preserve">    Уведомление ___________________________________________________________</w:t>
      </w:r>
    </w:p>
    <w:p w:rsidR="008A081C" w:rsidRPr="008A081C" w:rsidRDefault="008A081C" w:rsidP="008A081C">
      <w:pPr>
        <w:autoSpaceDE w:val="0"/>
        <w:autoSpaceDN w:val="0"/>
        <w:adjustRightInd w:val="0"/>
        <w:jc w:val="both"/>
        <w:rPr>
          <w:rFonts w:ascii="Courier New" w:hAnsi="Courier New" w:cs="Courier New"/>
          <w:sz w:val="22"/>
          <w:szCs w:val="22"/>
        </w:rPr>
      </w:pPr>
      <w:r w:rsidRPr="008A081C">
        <w:rPr>
          <w:rFonts w:ascii="Courier New" w:hAnsi="Courier New" w:cs="Courier New"/>
          <w:sz w:val="22"/>
          <w:szCs w:val="22"/>
        </w:rPr>
        <w:t>___________________________________________________________________________</w:t>
      </w:r>
    </w:p>
    <w:p w:rsidR="008A081C" w:rsidRPr="008A081C" w:rsidRDefault="008A081C" w:rsidP="008A081C">
      <w:pPr>
        <w:autoSpaceDE w:val="0"/>
        <w:autoSpaceDN w:val="0"/>
        <w:adjustRightInd w:val="0"/>
        <w:jc w:val="both"/>
        <w:rPr>
          <w:rFonts w:ascii="Courier New" w:hAnsi="Courier New" w:cs="Courier New"/>
          <w:sz w:val="22"/>
          <w:szCs w:val="22"/>
        </w:rPr>
      </w:pPr>
      <w:r w:rsidRPr="008A081C">
        <w:rPr>
          <w:rFonts w:ascii="Courier New" w:hAnsi="Courier New" w:cs="Courier New"/>
          <w:sz w:val="22"/>
          <w:szCs w:val="22"/>
        </w:rPr>
        <w:t xml:space="preserve">         (Ф.И.О. депутата Думы  муниципального образования )</w:t>
      </w:r>
    </w:p>
    <w:p w:rsidR="008A081C" w:rsidRPr="008A081C" w:rsidRDefault="008A081C" w:rsidP="008A081C">
      <w:pPr>
        <w:autoSpaceDE w:val="0"/>
        <w:autoSpaceDN w:val="0"/>
        <w:adjustRightInd w:val="0"/>
        <w:jc w:val="both"/>
        <w:rPr>
          <w:rFonts w:ascii="Courier New" w:hAnsi="Courier New" w:cs="Courier New"/>
          <w:sz w:val="22"/>
          <w:szCs w:val="22"/>
        </w:rPr>
      </w:pPr>
    </w:p>
    <w:p w:rsidR="008A081C" w:rsidRPr="008A081C" w:rsidRDefault="008A081C" w:rsidP="008A081C">
      <w:pPr>
        <w:autoSpaceDE w:val="0"/>
        <w:autoSpaceDN w:val="0"/>
        <w:adjustRightInd w:val="0"/>
        <w:jc w:val="both"/>
        <w:rPr>
          <w:rFonts w:ascii="Courier New" w:hAnsi="Courier New" w:cs="Courier New"/>
          <w:sz w:val="22"/>
          <w:szCs w:val="22"/>
        </w:rPr>
      </w:pPr>
      <w:r w:rsidRPr="008A081C">
        <w:rPr>
          <w:rFonts w:ascii="Courier New" w:hAnsi="Courier New" w:cs="Courier New"/>
          <w:sz w:val="22"/>
          <w:szCs w:val="22"/>
        </w:rPr>
        <w:t>от  "__"  ________________ г. о возникновении личной заинтересованности при</w:t>
      </w:r>
    </w:p>
    <w:p w:rsidR="008A081C" w:rsidRPr="008A081C" w:rsidRDefault="008A081C" w:rsidP="008A081C">
      <w:pPr>
        <w:autoSpaceDE w:val="0"/>
        <w:autoSpaceDN w:val="0"/>
        <w:adjustRightInd w:val="0"/>
        <w:jc w:val="both"/>
        <w:rPr>
          <w:rFonts w:ascii="Courier New" w:hAnsi="Courier New" w:cs="Courier New"/>
          <w:sz w:val="22"/>
          <w:szCs w:val="22"/>
        </w:rPr>
      </w:pPr>
      <w:r w:rsidRPr="008A081C">
        <w:rPr>
          <w:rFonts w:ascii="Courier New" w:hAnsi="Courier New" w:cs="Courier New"/>
          <w:sz w:val="22"/>
          <w:szCs w:val="22"/>
        </w:rPr>
        <w:t>осуществлении депутатских полномочий, которая приводит или может привести к</w:t>
      </w:r>
    </w:p>
    <w:p w:rsidR="008A081C" w:rsidRPr="008A081C" w:rsidRDefault="008A081C" w:rsidP="008A081C">
      <w:pPr>
        <w:autoSpaceDE w:val="0"/>
        <w:autoSpaceDN w:val="0"/>
        <w:adjustRightInd w:val="0"/>
        <w:jc w:val="both"/>
        <w:rPr>
          <w:rFonts w:ascii="Courier New" w:hAnsi="Courier New" w:cs="Courier New"/>
          <w:sz w:val="22"/>
          <w:szCs w:val="22"/>
        </w:rPr>
      </w:pPr>
      <w:r w:rsidRPr="008A081C">
        <w:rPr>
          <w:rFonts w:ascii="Courier New" w:hAnsi="Courier New" w:cs="Courier New"/>
          <w:sz w:val="22"/>
          <w:szCs w:val="22"/>
        </w:rPr>
        <w:t>конфликту   интересов,   получено   и   зарегистрировано  в  журнале  учета</w:t>
      </w:r>
    </w:p>
    <w:p w:rsidR="008A081C" w:rsidRPr="008A081C" w:rsidRDefault="008A081C" w:rsidP="008A081C">
      <w:pPr>
        <w:autoSpaceDE w:val="0"/>
        <w:autoSpaceDN w:val="0"/>
        <w:adjustRightInd w:val="0"/>
        <w:jc w:val="both"/>
        <w:rPr>
          <w:rFonts w:ascii="Courier New" w:hAnsi="Courier New" w:cs="Courier New"/>
          <w:sz w:val="22"/>
          <w:szCs w:val="22"/>
        </w:rPr>
      </w:pPr>
      <w:r w:rsidRPr="008A081C">
        <w:rPr>
          <w:rFonts w:ascii="Courier New" w:hAnsi="Courier New" w:cs="Courier New"/>
          <w:sz w:val="22"/>
          <w:szCs w:val="22"/>
        </w:rPr>
        <w:t>уведомлений "__" ________________ г. N _______</w:t>
      </w:r>
    </w:p>
    <w:p w:rsidR="008A081C" w:rsidRPr="008A081C" w:rsidRDefault="008A081C" w:rsidP="008A081C">
      <w:pPr>
        <w:autoSpaceDE w:val="0"/>
        <w:autoSpaceDN w:val="0"/>
        <w:adjustRightInd w:val="0"/>
        <w:jc w:val="both"/>
        <w:rPr>
          <w:rFonts w:ascii="Courier New" w:hAnsi="Courier New" w:cs="Courier New"/>
          <w:sz w:val="22"/>
          <w:szCs w:val="22"/>
        </w:rPr>
      </w:pPr>
    </w:p>
    <w:p w:rsidR="008A081C" w:rsidRPr="008A081C" w:rsidRDefault="008A081C" w:rsidP="008A081C">
      <w:pPr>
        <w:autoSpaceDE w:val="0"/>
        <w:autoSpaceDN w:val="0"/>
        <w:adjustRightInd w:val="0"/>
        <w:jc w:val="both"/>
        <w:rPr>
          <w:rFonts w:ascii="Courier New" w:hAnsi="Courier New" w:cs="Courier New"/>
          <w:sz w:val="22"/>
          <w:szCs w:val="22"/>
        </w:rPr>
      </w:pPr>
      <w:r w:rsidRPr="008A081C">
        <w:rPr>
          <w:rFonts w:ascii="Courier New" w:hAnsi="Courier New" w:cs="Courier New"/>
          <w:sz w:val="22"/>
          <w:szCs w:val="22"/>
        </w:rPr>
        <w:t>Начальник отдела по работе</w:t>
      </w:r>
    </w:p>
    <w:p w:rsidR="008A081C" w:rsidRPr="008A081C" w:rsidRDefault="008A081C" w:rsidP="008A081C">
      <w:pPr>
        <w:autoSpaceDE w:val="0"/>
        <w:autoSpaceDN w:val="0"/>
        <w:adjustRightInd w:val="0"/>
        <w:jc w:val="both"/>
        <w:rPr>
          <w:rFonts w:ascii="Courier New" w:hAnsi="Courier New" w:cs="Courier New"/>
          <w:sz w:val="22"/>
          <w:szCs w:val="22"/>
        </w:rPr>
      </w:pPr>
      <w:r w:rsidRPr="008A081C">
        <w:rPr>
          <w:rFonts w:ascii="Courier New" w:hAnsi="Courier New" w:cs="Courier New"/>
          <w:sz w:val="22"/>
          <w:szCs w:val="22"/>
        </w:rPr>
        <w:t>с представительными органами                         ______________________</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right"/>
        <w:outlineLvl w:val="0"/>
        <w:rPr>
          <w:sz w:val="22"/>
          <w:szCs w:val="22"/>
        </w:rPr>
      </w:pPr>
      <w:r w:rsidRPr="008A081C">
        <w:rPr>
          <w:sz w:val="22"/>
          <w:szCs w:val="22"/>
        </w:rPr>
        <w:t>Приложение 5</w:t>
      </w:r>
    </w:p>
    <w:p w:rsidR="008A081C" w:rsidRPr="008A081C" w:rsidRDefault="008A081C" w:rsidP="008A081C">
      <w:pPr>
        <w:autoSpaceDE w:val="0"/>
        <w:autoSpaceDN w:val="0"/>
        <w:adjustRightInd w:val="0"/>
        <w:jc w:val="right"/>
        <w:rPr>
          <w:sz w:val="22"/>
          <w:szCs w:val="22"/>
        </w:rPr>
      </w:pPr>
      <w:r w:rsidRPr="008A081C">
        <w:rPr>
          <w:sz w:val="22"/>
          <w:szCs w:val="22"/>
        </w:rPr>
        <w:t xml:space="preserve">к решению Думы </w:t>
      </w:r>
    </w:p>
    <w:p w:rsidR="008A081C" w:rsidRPr="008A081C" w:rsidRDefault="008A081C" w:rsidP="008A081C">
      <w:pPr>
        <w:autoSpaceDE w:val="0"/>
        <w:autoSpaceDN w:val="0"/>
        <w:adjustRightInd w:val="0"/>
        <w:jc w:val="right"/>
        <w:rPr>
          <w:sz w:val="22"/>
          <w:szCs w:val="22"/>
        </w:rPr>
      </w:pPr>
      <w:r w:rsidRPr="008A081C">
        <w:rPr>
          <w:sz w:val="22"/>
          <w:szCs w:val="22"/>
        </w:rPr>
        <w:t xml:space="preserve">муниципального образования </w:t>
      </w:r>
    </w:p>
    <w:p w:rsidR="008A081C" w:rsidRPr="008A081C" w:rsidRDefault="008A081C" w:rsidP="008A081C">
      <w:pPr>
        <w:autoSpaceDE w:val="0"/>
        <w:autoSpaceDN w:val="0"/>
        <w:adjustRightInd w:val="0"/>
        <w:jc w:val="right"/>
        <w:rPr>
          <w:sz w:val="22"/>
          <w:szCs w:val="22"/>
        </w:rPr>
      </w:pPr>
      <w:r w:rsidRPr="008A081C">
        <w:rPr>
          <w:sz w:val="22"/>
          <w:szCs w:val="22"/>
        </w:rPr>
        <w:t>от 30.01.2017 г №220</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center"/>
        <w:rPr>
          <w:b/>
          <w:bCs/>
          <w:sz w:val="22"/>
          <w:szCs w:val="22"/>
        </w:rPr>
      </w:pPr>
      <w:bookmarkStart w:id="20" w:name="Par376"/>
      <w:bookmarkEnd w:id="20"/>
      <w:r w:rsidRPr="008A081C">
        <w:rPr>
          <w:b/>
          <w:bCs/>
          <w:sz w:val="22"/>
          <w:szCs w:val="22"/>
        </w:rPr>
        <w:t>ПОЛОЖЕНИЕ</w:t>
      </w:r>
    </w:p>
    <w:p w:rsidR="008A081C" w:rsidRPr="008A081C" w:rsidRDefault="008A081C" w:rsidP="008A081C">
      <w:pPr>
        <w:autoSpaceDE w:val="0"/>
        <w:autoSpaceDN w:val="0"/>
        <w:adjustRightInd w:val="0"/>
        <w:jc w:val="center"/>
        <w:rPr>
          <w:b/>
          <w:bCs/>
          <w:sz w:val="22"/>
          <w:szCs w:val="22"/>
        </w:rPr>
      </w:pPr>
      <w:r w:rsidRPr="008A081C">
        <w:rPr>
          <w:b/>
          <w:bCs/>
          <w:sz w:val="22"/>
          <w:szCs w:val="22"/>
        </w:rPr>
        <w:t>О КОМИССИИ ПО КОНТРОЛЮ ЗА ДОСТОВЕРНОСТЬЮ СВЕДЕНИЙ О ДОХОДАХ,</w:t>
      </w:r>
    </w:p>
    <w:p w:rsidR="008A081C" w:rsidRPr="008A081C" w:rsidRDefault="008A081C" w:rsidP="008A081C">
      <w:pPr>
        <w:autoSpaceDE w:val="0"/>
        <w:autoSpaceDN w:val="0"/>
        <w:adjustRightInd w:val="0"/>
        <w:jc w:val="center"/>
        <w:rPr>
          <w:b/>
          <w:bCs/>
          <w:sz w:val="22"/>
          <w:szCs w:val="22"/>
        </w:rPr>
      </w:pPr>
      <w:r w:rsidRPr="008A081C">
        <w:rPr>
          <w:b/>
          <w:bCs/>
          <w:sz w:val="22"/>
          <w:szCs w:val="22"/>
        </w:rPr>
        <w:t>РАСХОДАХ, ОБ ИМУЩЕСТВЕ И ОБЯЗАТЕЛЬСТВАХ ИМУЩЕСТВЕННОГО</w:t>
      </w:r>
    </w:p>
    <w:p w:rsidR="008A081C" w:rsidRPr="008A081C" w:rsidRDefault="008A081C" w:rsidP="008A081C">
      <w:pPr>
        <w:autoSpaceDE w:val="0"/>
        <w:autoSpaceDN w:val="0"/>
        <w:adjustRightInd w:val="0"/>
        <w:jc w:val="center"/>
        <w:rPr>
          <w:b/>
          <w:bCs/>
          <w:sz w:val="22"/>
          <w:szCs w:val="22"/>
        </w:rPr>
      </w:pPr>
      <w:r w:rsidRPr="008A081C">
        <w:rPr>
          <w:b/>
          <w:bCs/>
          <w:sz w:val="22"/>
          <w:szCs w:val="22"/>
        </w:rPr>
        <w:t xml:space="preserve">ХАРАКТЕРА, ПРЕДСТАВЛЯЕМЫХ ДЕПУТАТАМИ ДУМЫ </w:t>
      </w:r>
    </w:p>
    <w:p w:rsidR="008A081C" w:rsidRPr="008A081C" w:rsidRDefault="008A081C" w:rsidP="008A081C">
      <w:pPr>
        <w:autoSpaceDE w:val="0"/>
        <w:autoSpaceDN w:val="0"/>
        <w:adjustRightInd w:val="0"/>
        <w:jc w:val="center"/>
        <w:rPr>
          <w:b/>
          <w:bCs/>
          <w:sz w:val="22"/>
          <w:szCs w:val="22"/>
        </w:rPr>
      </w:pPr>
      <w:r w:rsidRPr="008A081C">
        <w:rPr>
          <w:b/>
          <w:bCs/>
          <w:sz w:val="22"/>
          <w:szCs w:val="22"/>
        </w:rPr>
        <w:t>МУНИЦИПАЛЬНОГО ОБРАЗОВАНИЯ  «Укыр»                                          И УРЕГУЛИРОВАНИЮ КОНФЛИКТА ИНТЕРЕСОВ</w:t>
      </w:r>
    </w:p>
    <w:p w:rsidR="008A081C" w:rsidRPr="008A081C" w:rsidRDefault="008A081C" w:rsidP="008A081C">
      <w:pPr>
        <w:autoSpaceDE w:val="0"/>
        <w:autoSpaceDN w:val="0"/>
        <w:adjustRightInd w:val="0"/>
        <w:jc w:val="center"/>
        <w:rPr>
          <w:b/>
          <w:bCs/>
          <w:sz w:val="22"/>
          <w:szCs w:val="22"/>
        </w:rPr>
      </w:pPr>
      <w:r w:rsidRPr="008A081C">
        <w:rPr>
          <w:b/>
          <w:bCs/>
          <w:sz w:val="22"/>
          <w:szCs w:val="22"/>
        </w:rPr>
        <w:t xml:space="preserve">В ДУМЕ  МУНИЦИПАЛЬНОГО ОБРАЗОВАНИЯ «УКЫР» </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center"/>
        <w:outlineLvl w:val="1"/>
        <w:rPr>
          <w:sz w:val="22"/>
          <w:szCs w:val="22"/>
        </w:rPr>
      </w:pPr>
      <w:r w:rsidRPr="008A081C">
        <w:rPr>
          <w:sz w:val="22"/>
          <w:szCs w:val="22"/>
        </w:rPr>
        <w:t>I. ОБЩИЕ ПОЛОЖЕНИЯ</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ind w:firstLine="540"/>
        <w:jc w:val="both"/>
        <w:rPr>
          <w:sz w:val="22"/>
          <w:szCs w:val="22"/>
        </w:rPr>
      </w:pPr>
      <w:r w:rsidRPr="008A081C">
        <w:rPr>
          <w:sz w:val="22"/>
          <w:szCs w:val="22"/>
        </w:rPr>
        <w:t>1. Настоящим Положением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Положение), определяется порядок формирования и работы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 а также основания для проведения заседания Комиссии.</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2. Комиссия в своей деятельности руководствуется </w:t>
      </w:r>
      <w:hyperlink r:id="rId24" w:history="1">
        <w:r w:rsidRPr="008A081C">
          <w:rPr>
            <w:color w:val="0000FF"/>
            <w:sz w:val="22"/>
            <w:szCs w:val="22"/>
          </w:rPr>
          <w:t>Конституцией</w:t>
        </w:r>
      </w:hyperlink>
      <w:r w:rsidRPr="008A081C">
        <w:rPr>
          <w:sz w:val="22"/>
          <w:szCs w:val="22"/>
        </w:rPr>
        <w:t xml:space="preserve"> Российской Федерации, федеральным и областным законодательством, муниципальными правовыми актами  муниципального образования , настоящим Положением.</w:t>
      </w:r>
    </w:p>
    <w:p w:rsidR="008A081C" w:rsidRPr="008A081C" w:rsidRDefault="008A081C" w:rsidP="008A081C">
      <w:pPr>
        <w:autoSpaceDE w:val="0"/>
        <w:autoSpaceDN w:val="0"/>
        <w:adjustRightInd w:val="0"/>
        <w:ind w:firstLine="540"/>
        <w:jc w:val="both"/>
        <w:rPr>
          <w:sz w:val="22"/>
          <w:szCs w:val="22"/>
        </w:rPr>
      </w:pPr>
      <w:r w:rsidRPr="008A081C">
        <w:rPr>
          <w:sz w:val="22"/>
          <w:szCs w:val="22"/>
        </w:rPr>
        <w:t>3. Основными задачами Комиссии является:</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1) обеспечение соблюдения депутатами Думы  муниципального образования  (далее - депутат Думы) ограничений, запретов, исполнения обязанностей, которые установлены Федеральными законами от 06.10.2003 </w:t>
      </w:r>
      <w:hyperlink r:id="rId25" w:history="1">
        <w:r w:rsidRPr="008A081C">
          <w:rPr>
            <w:color w:val="0000FF"/>
            <w:sz w:val="22"/>
            <w:szCs w:val="22"/>
          </w:rPr>
          <w:t>N 131-ФЗ</w:t>
        </w:r>
      </w:hyperlink>
      <w:r w:rsidRPr="008A081C">
        <w:rPr>
          <w:sz w:val="22"/>
          <w:szCs w:val="22"/>
        </w:rPr>
        <w:t xml:space="preserve"> "Об общих принципах организации местного самоуправления в Российской Федерации", от 25.12.2008 </w:t>
      </w:r>
      <w:hyperlink r:id="rId26" w:history="1">
        <w:r w:rsidRPr="008A081C">
          <w:rPr>
            <w:color w:val="0000FF"/>
            <w:sz w:val="22"/>
            <w:szCs w:val="22"/>
          </w:rPr>
          <w:t>N 273-ФЗ</w:t>
        </w:r>
      </w:hyperlink>
      <w:r w:rsidRPr="008A081C">
        <w:rPr>
          <w:sz w:val="22"/>
          <w:szCs w:val="22"/>
        </w:rPr>
        <w:t xml:space="preserve"> "О противодействии коррупции", от 03.12.2012 </w:t>
      </w:r>
      <w:hyperlink r:id="rId27" w:history="1">
        <w:r w:rsidRPr="008A081C">
          <w:rPr>
            <w:color w:val="0000FF"/>
            <w:sz w:val="22"/>
            <w:szCs w:val="22"/>
          </w:rPr>
          <w:t>N 230-ФЗ</w:t>
        </w:r>
      </w:hyperlink>
      <w:r w:rsidRPr="008A081C">
        <w:rPr>
          <w:sz w:val="22"/>
          <w:szCs w:val="22"/>
        </w:rPr>
        <w:t xml:space="preserve"> "О контроле за соответствием расходов лиц, замещающих государственные должности, и иных лиц их доходам", от 07.05.2013 </w:t>
      </w:r>
      <w:hyperlink r:id="rId28" w:history="1">
        <w:r w:rsidRPr="008A081C">
          <w:rPr>
            <w:color w:val="0000FF"/>
            <w:sz w:val="22"/>
            <w:szCs w:val="22"/>
          </w:rPr>
          <w:t>N 79-ФЗ</w:t>
        </w:r>
      </w:hyperlink>
      <w:r w:rsidRPr="008A081C">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федеральное законодательство в сфере противодействия коррупции);</w:t>
      </w:r>
    </w:p>
    <w:p w:rsidR="008A081C" w:rsidRPr="008A081C" w:rsidRDefault="008A081C" w:rsidP="008A081C">
      <w:pPr>
        <w:autoSpaceDE w:val="0"/>
        <w:autoSpaceDN w:val="0"/>
        <w:adjustRightInd w:val="0"/>
        <w:ind w:firstLine="540"/>
        <w:jc w:val="both"/>
        <w:rPr>
          <w:sz w:val="22"/>
          <w:szCs w:val="22"/>
        </w:rPr>
      </w:pPr>
      <w:r w:rsidRPr="008A081C">
        <w:rPr>
          <w:sz w:val="22"/>
          <w:szCs w:val="22"/>
        </w:rPr>
        <w:t>2) осуществление мер по предупреждению коррупции в Думе  муниципального образования  (далее - Дума образования ).</w:t>
      </w:r>
    </w:p>
    <w:p w:rsidR="008A081C" w:rsidRPr="008A081C" w:rsidRDefault="008A081C" w:rsidP="008A081C">
      <w:pPr>
        <w:autoSpaceDE w:val="0"/>
        <w:autoSpaceDN w:val="0"/>
        <w:adjustRightInd w:val="0"/>
        <w:ind w:firstLine="540"/>
        <w:jc w:val="both"/>
        <w:rPr>
          <w:sz w:val="22"/>
          <w:szCs w:val="22"/>
        </w:rPr>
      </w:pPr>
      <w:r w:rsidRPr="008A081C">
        <w:rPr>
          <w:sz w:val="22"/>
          <w:szCs w:val="22"/>
        </w:rPr>
        <w:t>4. Комиссия рассматривает вопросы, связанные с соблюдением депутатами Думы требований федерального законодательства в сфере противодействия коррупции.</w:t>
      </w:r>
    </w:p>
    <w:p w:rsidR="008A081C" w:rsidRPr="008A081C" w:rsidRDefault="008A081C" w:rsidP="008A081C">
      <w:pPr>
        <w:autoSpaceDE w:val="0"/>
        <w:autoSpaceDN w:val="0"/>
        <w:adjustRightInd w:val="0"/>
        <w:ind w:firstLine="540"/>
        <w:jc w:val="both"/>
        <w:rPr>
          <w:sz w:val="22"/>
          <w:szCs w:val="22"/>
        </w:rPr>
      </w:pPr>
      <w:r w:rsidRPr="008A081C">
        <w:rPr>
          <w:sz w:val="22"/>
          <w:szCs w:val="22"/>
        </w:rPr>
        <w:t>5. Комиссия не рассматривает сообщения о преступлениях и административных правонарушениях, а также анонимные сообщения.</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center"/>
        <w:outlineLvl w:val="1"/>
        <w:rPr>
          <w:sz w:val="22"/>
          <w:szCs w:val="22"/>
        </w:rPr>
      </w:pPr>
      <w:r w:rsidRPr="008A081C">
        <w:rPr>
          <w:sz w:val="22"/>
          <w:szCs w:val="22"/>
        </w:rPr>
        <w:t>II. ПОРЯДОК ФОРМИРОВАНИЯ КОМИССИИ</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ind w:firstLine="540"/>
        <w:jc w:val="both"/>
        <w:rPr>
          <w:sz w:val="22"/>
          <w:szCs w:val="22"/>
        </w:rPr>
      </w:pPr>
      <w:r w:rsidRPr="008A081C">
        <w:rPr>
          <w:sz w:val="22"/>
          <w:szCs w:val="22"/>
        </w:rPr>
        <w:t>6. Комиссия формируется из председателей постоянных комиссий Думы образования. В состав Комиссии могут быть включены представители иных органов местного самоуправления, представителей муниципального района.</w:t>
      </w:r>
    </w:p>
    <w:p w:rsidR="008A081C" w:rsidRPr="008A081C" w:rsidRDefault="008A081C" w:rsidP="008A081C">
      <w:pPr>
        <w:autoSpaceDE w:val="0"/>
        <w:autoSpaceDN w:val="0"/>
        <w:adjustRightInd w:val="0"/>
        <w:ind w:firstLine="540"/>
        <w:jc w:val="both"/>
        <w:rPr>
          <w:sz w:val="22"/>
          <w:szCs w:val="22"/>
        </w:rPr>
      </w:pPr>
      <w:r w:rsidRPr="008A081C">
        <w:rPr>
          <w:sz w:val="22"/>
          <w:szCs w:val="22"/>
        </w:rPr>
        <w:t>7. Персональный состав Комиссии утверждается распоряжением председателя Думы образования.</w:t>
      </w:r>
    </w:p>
    <w:p w:rsidR="008A081C" w:rsidRPr="008A081C" w:rsidRDefault="008A081C" w:rsidP="008A081C">
      <w:pPr>
        <w:autoSpaceDE w:val="0"/>
        <w:autoSpaceDN w:val="0"/>
        <w:adjustRightInd w:val="0"/>
        <w:ind w:firstLine="540"/>
        <w:jc w:val="both"/>
        <w:rPr>
          <w:sz w:val="22"/>
          <w:szCs w:val="22"/>
        </w:rPr>
      </w:pPr>
      <w:r w:rsidRPr="008A081C">
        <w:rPr>
          <w:sz w:val="22"/>
          <w:szCs w:val="22"/>
        </w:rPr>
        <w:t>8. Состав Комиссии формируется таким образом, чтобы была исключена возможность возникновения конфликта интересов, который мог бы повлиять на решения, принимаемые Комиссией.</w:t>
      </w:r>
    </w:p>
    <w:p w:rsidR="008A081C" w:rsidRPr="008A081C" w:rsidRDefault="008A081C" w:rsidP="008A081C">
      <w:pPr>
        <w:autoSpaceDE w:val="0"/>
        <w:autoSpaceDN w:val="0"/>
        <w:adjustRightInd w:val="0"/>
        <w:ind w:firstLine="540"/>
        <w:jc w:val="both"/>
        <w:rPr>
          <w:sz w:val="22"/>
          <w:szCs w:val="22"/>
        </w:rPr>
      </w:pPr>
      <w:r w:rsidRPr="008A081C">
        <w:rPr>
          <w:sz w:val="22"/>
          <w:szCs w:val="22"/>
        </w:rPr>
        <w:t>9. Комиссия состоит из председателя Комиссии, его заместителя, секретаря и членов Комиссии.</w:t>
      </w:r>
    </w:p>
    <w:p w:rsidR="008A081C" w:rsidRPr="008A081C" w:rsidRDefault="008A081C" w:rsidP="008A081C">
      <w:pPr>
        <w:autoSpaceDE w:val="0"/>
        <w:autoSpaceDN w:val="0"/>
        <w:adjustRightInd w:val="0"/>
        <w:ind w:firstLine="540"/>
        <w:jc w:val="both"/>
        <w:rPr>
          <w:sz w:val="22"/>
          <w:szCs w:val="22"/>
        </w:rPr>
      </w:pPr>
      <w:r w:rsidRPr="008A081C">
        <w:rPr>
          <w:sz w:val="22"/>
          <w:szCs w:val="22"/>
        </w:rPr>
        <w:t>10. Председатель Комиссии, его заместитель и секретарь избираются из своего состава на первом заседании Комиссии.</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center"/>
        <w:outlineLvl w:val="1"/>
        <w:rPr>
          <w:sz w:val="22"/>
          <w:szCs w:val="22"/>
        </w:rPr>
      </w:pPr>
      <w:r w:rsidRPr="008A081C">
        <w:rPr>
          <w:sz w:val="22"/>
          <w:szCs w:val="22"/>
        </w:rPr>
        <w:t>III. ОСНОВАНИЯ ДЛЯ ПРОВЕДЕНИЯ ЗАСЕДАНИЯ КОМИССИИ</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ind w:firstLine="540"/>
        <w:jc w:val="both"/>
        <w:rPr>
          <w:sz w:val="22"/>
          <w:szCs w:val="22"/>
        </w:rPr>
      </w:pPr>
      <w:bookmarkStart w:id="21" w:name="Par403"/>
      <w:bookmarkEnd w:id="21"/>
      <w:r w:rsidRPr="008A081C">
        <w:rPr>
          <w:sz w:val="22"/>
          <w:szCs w:val="22"/>
        </w:rPr>
        <w:t>11. Основаниями для проведения заседаний Комиссии являются:</w:t>
      </w:r>
    </w:p>
    <w:p w:rsidR="008A081C" w:rsidRPr="008A081C" w:rsidRDefault="008A081C" w:rsidP="008A081C">
      <w:pPr>
        <w:autoSpaceDE w:val="0"/>
        <w:autoSpaceDN w:val="0"/>
        <w:adjustRightInd w:val="0"/>
        <w:ind w:firstLine="540"/>
        <w:jc w:val="both"/>
        <w:rPr>
          <w:sz w:val="22"/>
          <w:szCs w:val="22"/>
        </w:rPr>
      </w:pPr>
      <w:r w:rsidRPr="008A081C">
        <w:rPr>
          <w:sz w:val="22"/>
          <w:szCs w:val="22"/>
        </w:rPr>
        <w:t>1) поступившее в Комиссию заявление депутата Думы о невозможности по объективным причинам представить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8A081C" w:rsidRPr="008A081C" w:rsidRDefault="008A081C" w:rsidP="008A081C">
      <w:pPr>
        <w:autoSpaceDE w:val="0"/>
        <w:autoSpaceDN w:val="0"/>
        <w:adjustRightInd w:val="0"/>
        <w:ind w:firstLine="540"/>
        <w:jc w:val="both"/>
        <w:rPr>
          <w:sz w:val="22"/>
          <w:szCs w:val="22"/>
        </w:rPr>
      </w:pPr>
      <w:r w:rsidRPr="008A081C">
        <w:rPr>
          <w:sz w:val="22"/>
          <w:szCs w:val="22"/>
        </w:rPr>
        <w:t>2) направленная в адрес председателя Думы  муниципального образования  достаточная информация, представленная в письменной форме правоохранительными органами, иными государственными органами, органами местного самоуправления и их должностными лицами:</w:t>
      </w:r>
    </w:p>
    <w:p w:rsidR="008A081C" w:rsidRPr="008A081C" w:rsidRDefault="008A081C" w:rsidP="008A081C">
      <w:pPr>
        <w:autoSpaceDE w:val="0"/>
        <w:autoSpaceDN w:val="0"/>
        <w:adjustRightInd w:val="0"/>
        <w:ind w:firstLine="540"/>
        <w:jc w:val="both"/>
        <w:rPr>
          <w:sz w:val="22"/>
          <w:szCs w:val="22"/>
        </w:rPr>
      </w:pPr>
      <w:r w:rsidRPr="008A081C">
        <w:rPr>
          <w:sz w:val="22"/>
          <w:szCs w:val="22"/>
        </w:rPr>
        <w:t>а) о представлении депутатом Думы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8A081C" w:rsidRPr="008A081C" w:rsidRDefault="008A081C" w:rsidP="008A081C">
      <w:pPr>
        <w:autoSpaceDE w:val="0"/>
        <w:autoSpaceDN w:val="0"/>
        <w:adjustRightInd w:val="0"/>
        <w:ind w:firstLine="540"/>
        <w:jc w:val="both"/>
        <w:rPr>
          <w:sz w:val="22"/>
          <w:szCs w:val="22"/>
        </w:rPr>
      </w:pPr>
      <w:r w:rsidRPr="008A081C">
        <w:rPr>
          <w:sz w:val="22"/>
          <w:szCs w:val="22"/>
        </w:rPr>
        <w:t>б) о несоблюдении депутатом Думы ограничений и запретов, установленных федеральным законодательством в сфере противодействия коррупции;</w:t>
      </w:r>
    </w:p>
    <w:p w:rsidR="008A081C" w:rsidRPr="008A081C" w:rsidRDefault="008A081C" w:rsidP="008A081C">
      <w:pPr>
        <w:autoSpaceDE w:val="0"/>
        <w:autoSpaceDN w:val="0"/>
        <w:adjustRightInd w:val="0"/>
        <w:ind w:firstLine="540"/>
        <w:jc w:val="both"/>
        <w:rPr>
          <w:sz w:val="22"/>
          <w:szCs w:val="22"/>
        </w:rPr>
      </w:pPr>
      <w:r w:rsidRPr="008A081C">
        <w:rPr>
          <w:sz w:val="22"/>
          <w:szCs w:val="22"/>
        </w:rPr>
        <w:t>3) поступившее в Комиссию уведомление депутата Думы о возникновении личной заинтересованности при исполнении депутатских полномочий, которая приводит или может привести к конфликту интересов;</w:t>
      </w:r>
    </w:p>
    <w:p w:rsidR="008A081C" w:rsidRPr="008A081C" w:rsidRDefault="008A081C" w:rsidP="008A081C">
      <w:pPr>
        <w:autoSpaceDE w:val="0"/>
        <w:autoSpaceDN w:val="0"/>
        <w:adjustRightInd w:val="0"/>
        <w:ind w:firstLine="540"/>
        <w:jc w:val="both"/>
        <w:rPr>
          <w:sz w:val="22"/>
          <w:szCs w:val="22"/>
        </w:rPr>
      </w:pPr>
      <w:r w:rsidRPr="008A081C">
        <w:rPr>
          <w:sz w:val="22"/>
          <w:szCs w:val="22"/>
        </w:rPr>
        <w:t>4) рассмотрение результатов проверки достоверности и полноты сведений о доходах, расходах, об имуществе и обязательствах имущественного характера, а также соблюдения депутатами Думы ограничений и запретов, установленных федеральным законодательством в сфере противодействия коррупции;</w:t>
      </w:r>
    </w:p>
    <w:p w:rsidR="008A081C" w:rsidRPr="008A081C" w:rsidRDefault="008A081C" w:rsidP="008A081C">
      <w:pPr>
        <w:autoSpaceDE w:val="0"/>
        <w:autoSpaceDN w:val="0"/>
        <w:adjustRightInd w:val="0"/>
        <w:ind w:firstLine="540"/>
        <w:jc w:val="both"/>
        <w:rPr>
          <w:sz w:val="22"/>
          <w:szCs w:val="22"/>
        </w:rPr>
      </w:pPr>
      <w:r w:rsidRPr="008A081C">
        <w:rPr>
          <w:sz w:val="22"/>
          <w:szCs w:val="22"/>
        </w:rPr>
        <w:t>5) иные случаи, в соответствии с действующим законодательством в сфере противодействия коррупции.</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jc w:val="center"/>
        <w:outlineLvl w:val="1"/>
        <w:rPr>
          <w:sz w:val="22"/>
          <w:szCs w:val="22"/>
        </w:rPr>
      </w:pPr>
      <w:r w:rsidRPr="008A081C">
        <w:rPr>
          <w:sz w:val="22"/>
          <w:szCs w:val="22"/>
        </w:rPr>
        <w:t>IV. ПОРЯДОК РАБОТЫ КОМИССИИ</w:t>
      </w:r>
    </w:p>
    <w:p w:rsidR="008A081C" w:rsidRPr="008A081C" w:rsidRDefault="008A081C" w:rsidP="008A081C">
      <w:pPr>
        <w:autoSpaceDE w:val="0"/>
        <w:autoSpaceDN w:val="0"/>
        <w:adjustRightInd w:val="0"/>
        <w:jc w:val="both"/>
        <w:rPr>
          <w:sz w:val="22"/>
          <w:szCs w:val="22"/>
        </w:rPr>
      </w:pP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12. Председатель Комиссии при поступлении к нему информации, указанной в </w:t>
      </w:r>
      <w:hyperlink w:anchor="Par403" w:history="1">
        <w:r w:rsidRPr="008A081C">
          <w:rPr>
            <w:color w:val="0000FF"/>
            <w:sz w:val="22"/>
            <w:szCs w:val="22"/>
          </w:rPr>
          <w:t>пункте 11</w:t>
        </w:r>
      </w:hyperlink>
      <w:r w:rsidRPr="008A081C">
        <w:rPr>
          <w:sz w:val="22"/>
          <w:szCs w:val="22"/>
        </w:rPr>
        <w:t xml:space="preserve"> настоящего Положения:</w:t>
      </w:r>
    </w:p>
    <w:p w:rsidR="008A081C" w:rsidRPr="008A081C" w:rsidRDefault="008A081C" w:rsidP="008A081C">
      <w:pPr>
        <w:autoSpaceDE w:val="0"/>
        <w:autoSpaceDN w:val="0"/>
        <w:adjustRightInd w:val="0"/>
        <w:ind w:firstLine="540"/>
        <w:jc w:val="both"/>
        <w:rPr>
          <w:sz w:val="22"/>
          <w:szCs w:val="22"/>
        </w:rPr>
      </w:pPr>
      <w:r w:rsidRPr="008A081C">
        <w:rPr>
          <w:sz w:val="22"/>
          <w:szCs w:val="22"/>
        </w:rPr>
        <w:t>1) назначает дату заседания Комиссии в установленные сроки;</w:t>
      </w:r>
    </w:p>
    <w:p w:rsidR="008A081C" w:rsidRPr="008A081C" w:rsidRDefault="008A081C" w:rsidP="008A081C">
      <w:pPr>
        <w:autoSpaceDE w:val="0"/>
        <w:autoSpaceDN w:val="0"/>
        <w:adjustRightInd w:val="0"/>
        <w:ind w:firstLine="540"/>
        <w:jc w:val="both"/>
        <w:rPr>
          <w:sz w:val="22"/>
          <w:szCs w:val="22"/>
        </w:rPr>
      </w:pPr>
      <w:r w:rsidRPr="008A081C">
        <w:rPr>
          <w:sz w:val="22"/>
          <w:szCs w:val="22"/>
        </w:rPr>
        <w:t>2) знакомит депутата Думы, в отношении которого рассматривается вопрос, членов Комиссии и других лиц, участвующих в заседании Комиссии, с поступившей информацией, и с результатами ее проверки;</w:t>
      </w:r>
    </w:p>
    <w:p w:rsidR="008A081C" w:rsidRPr="008A081C" w:rsidRDefault="008A081C" w:rsidP="008A081C">
      <w:pPr>
        <w:autoSpaceDE w:val="0"/>
        <w:autoSpaceDN w:val="0"/>
        <w:adjustRightInd w:val="0"/>
        <w:ind w:firstLine="540"/>
        <w:jc w:val="both"/>
        <w:rPr>
          <w:sz w:val="22"/>
          <w:szCs w:val="22"/>
        </w:rPr>
      </w:pPr>
      <w:r w:rsidRPr="008A081C">
        <w:rPr>
          <w:sz w:val="22"/>
          <w:szCs w:val="22"/>
        </w:rPr>
        <w:t>3) рассматривает поступившие ходатайства и принимает по ним решения.</w:t>
      </w:r>
    </w:p>
    <w:p w:rsidR="008A081C" w:rsidRPr="008A081C" w:rsidRDefault="008A081C" w:rsidP="008A081C">
      <w:pPr>
        <w:autoSpaceDE w:val="0"/>
        <w:autoSpaceDN w:val="0"/>
        <w:adjustRightInd w:val="0"/>
        <w:ind w:firstLine="540"/>
        <w:jc w:val="both"/>
        <w:rPr>
          <w:sz w:val="22"/>
          <w:szCs w:val="22"/>
        </w:rPr>
      </w:pPr>
      <w:r w:rsidRPr="008A081C">
        <w:rPr>
          <w:sz w:val="22"/>
          <w:szCs w:val="22"/>
        </w:rPr>
        <w:t>13. Заседание Комиссии проводится в присутствии депутата Думы, в отношении которого рассматривается вопрос.</w:t>
      </w:r>
    </w:p>
    <w:p w:rsidR="008A081C" w:rsidRPr="008A081C" w:rsidRDefault="008A081C" w:rsidP="008A081C">
      <w:pPr>
        <w:autoSpaceDE w:val="0"/>
        <w:autoSpaceDN w:val="0"/>
        <w:adjustRightInd w:val="0"/>
        <w:ind w:firstLine="540"/>
        <w:jc w:val="both"/>
        <w:rPr>
          <w:sz w:val="22"/>
          <w:szCs w:val="22"/>
        </w:rPr>
      </w:pPr>
      <w:r w:rsidRPr="008A081C">
        <w:rPr>
          <w:sz w:val="22"/>
          <w:szCs w:val="22"/>
        </w:rPr>
        <w:t>14. Заседания Комиссии могут проводиться в отсутствие депутата Думы, в следующих случаях:</w:t>
      </w:r>
    </w:p>
    <w:p w:rsidR="008A081C" w:rsidRPr="008A081C" w:rsidRDefault="008A081C" w:rsidP="008A081C">
      <w:pPr>
        <w:autoSpaceDE w:val="0"/>
        <w:autoSpaceDN w:val="0"/>
        <w:adjustRightInd w:val="0"/>
        <w:ind w:firstLine="540"/>
        <w:jc w:val="both"/>
        <w:rPr>
          <w:sz w:val="22"/>
          <w:szCs w:val="22"/>
        </w:rPr>
      </w:pPr>
      <w:r w:rsidRPr="008A081C">
        <w:rPr>
          <w:sz w:val="22"/>
          <w:szCs w:val="22"/>
        </w:rPr>
        <w:t>1) если в Комиссию поступило уведомление депутата Думы о рассмотрении вопроса без его личного участия;</w:t>
      </w:r>
    </w:p>
    <w:p w:rsidR="008A081C" w:rsidRPr="008A081C" w:rsidRDefault="008A081C" w:rsidP="008A081C">
      <w:pPr>
        <w:autoSpaceDE w:val="0"/>
        <w:autoSpaceDN w:val="0"/>
        <w:adjustRightInd w:val="0"/>
        <w:ind w:firstLine="540"/>
        <w:jc w:val="both"/>
        <w:rPr>
          <w:sz w:val="22"/>
          <w:szCs w:val="22"/>
        </w:rPr>
      </w:pPr>
      <w:r w:rsidRPr="008A081C">
        <w:rPr>
          <w:sz w:val="22"/>
          <w:szCs w:val="22"/>
        </w:rPr>
        <w:t>2) если депутат Думы надлежащим образом извещен о времени и месте его проведения, не явился на заседание Комиссии, и не представил информацию об уважительных причинах неявки.</w:t>
      </w:r>
    </w:p>
    <w:p w:rsidR="008A081C" w:rsidRPr="008A081C" w:rsidRDefault="008A081C" w:rsidP="008A081C">
      <w:pPr>
        <w:autoSpaceDE w:val="0"/>
        <w:autoSpaceDN w:val="0"/>
        <w:adjustRightInd w:val="0"/>
        <w:ind w:firstLine="540"/>
        <w:jc w:val="both"/>
        <w:rPr>
          <w:sz w:val="22"/>
          <w:szCs w:val="22"/>
        </w:rPr>
      </w:pPr>
      <w:r w:rsidRPr="008A081C">
        <w:rPr>
          <w:sz w:val="22"/>
          <w:szCs w:val="22"/>
        </w:rPr>
        <w:t>15. Председатель Комиссии вправе запрашивать дополнительные сведения, необходимые для работы Комиссии. При этом сведения должны быть получены с соблюдением сроков, предусмотренных для рассмотрения Комиссией.</w:t>
      </w:r>
    </w:p>
    <w:p w:rsidR="008A081C" w:rsidRPr="008A081C" w:rsidRDefault="008A081C" w:rsidP="008A081C">
      <w:pPr>
        <w:autoSpaceDE w:val="0"/>
        <w:autoSpaceDN w:val="0"/>
        <w:adjustRightInd w:val="0"/>
        <w:ind w:firstLine="540"/>
        <w:jc w:val="both"/>
        <w:rPr>
          <w:sz w:val="22"/>
          <w:szCs w:val="22"/>
        </w:rPr>
      </w:pPr>
      <w:r w:rsidRPr="008A081C">
        <w:rPr>
          <w:sz w:val="22"/>
          <w:szCs w:val="22"/>
        </w:rPr>
        <w:t>16.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 не позднее, чем за три рабочих дня до дня заседания.</w:t>
      </w:r>
    </w:p>
    <w:p w:rsidR="008A081C" w:rsidRPr="008A081C" w:rsidRDefault="008A081C" w:rsidP="008A081C">
      <w:pPr>
        <w:autoSpaceDE w:val="0"/>
        <w:autoSpaceDN w:val="0"/>
        <w:adjustRightInd w:val="0"/>
        <w:ind w:firstLine="540"/>
        <w:jc w:val="both"/>
        <w:rPr>
          <w:sz w:val="22"/>
          <w:szCs w:val="22"/>
        </w:rPr>
      </w:pPr>
      <w:r w:rsidRPr="008A081C">
        <w:rPr>
          <w:sz w:val="22"/>
          <w:szCs w:val="22"/>
        </w:rPr>
        <w:t>17. В отсутствии председателя Комиссии его обязанности исполняет заместитель председателя Комиссии.</w:t>
      </w:r>
    </w:p>
    <w:p w:rsidR="008A081C" w:rsidRPr="008A081C" w:rsidRDefault="008A081C" w:rsidP="008A081C">
      <w:pPr>
        <w:autoSpaceDE w:val="0"/>
        <w:autoSpaceDN w:val="0"/>
        <w:adjustRightInd w:val="0"/>
        <w:ind w:firstLine="540"/>
        <w:jc w:val="both"/>
        <w:rPr>
          <w:sz w:val="22"/>
          <w:szCs w:val="22"/>
        </w:rPr>
      </w:pPr>
      <w:r w:rsidRPr="008A081C">
        <w:rPr>
          <w:sz w:val="22"/>
          <w:szCs w:val="22"/>
        </w:rPr>
        <w:t>18. Все члены Комиссии при принятии решений обладают равными правами.</w:t>
      </w:r>
    </w:p>
    <w:p w:rsidR="008A081C" w:rsidRPr="008A081C" w:rsidRDefault="008A081C" w:rsidP="008A081C">
      <w:pPr>
        <w:autoSpaceDE w:val="0"/>
        <w:autoSpaceDN w:val="0"/>
        <w:adjustRightInd w:val="0"/>
        <w:ind w:firstLine="540"/>
        <w:jc w:val="both"/>
        <w:rPr>
          <w:sz w:val="22"/>
          <w:szCs w:val="22"/>
        </w:rPr>
      </w:pPr>
      <w:r w:rsidRPr="008A081C">
        <w:rPr>
          <w:sz w:val="22"/>
          <w:szCs w:val="22"/>
        </w:rPr>
        <w:t>19.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A081C" w:rsidRPr="008A081C" w:rsidRDefault="008A081C" w:rsidP="008A081C">
      <w:pPr>
        <w:autoSpaceDE w:val="0"/>
        <w:autoSpaceDN w:val="0"/>
        <w:adjustRightInd w:val="0"/>
        <w:ind w:firstLine="540"/>
        <w:jc w:val="both"/>
        <w:rPr>
          <w:sz w:val="22"/>
          <w:szCs w:val="22"/>
        </w:rPr>
      </w:pPr>
      <w:r w:rsidRPr="008A081C">
        <w:rPr>
          <w:sz w:val="22"/>
          <w:szCs w:val="22"/>
        </w:rPr>
        <w:t>20. Заседание Комиссии считается правомочным, если на нем присутствует не менее двух третей от общего числа членов Комиссии.</w:t>
      </w:r>
    </w:p>
    <w:p w:rsidR="008A081C" w:rsidRPr="008A081C" w:rsidRDefault="008A081C" w:rsidP="008A081C">
      <w:pPr>
        <w:autoSpaceDE w:val="0"/>
        <w:autoSpaceDN w:val="0"/>
        <w:adjustRightInd w:val="0"/>
        <w:ind w:firstLine="540"/>
        <w:jc w:val="both"/>
        <w:rPr>
          <w:sz w:val="22"/>
          <w:szCs w:val="22"/>
        </w:rPr>
      </w:pPr>
      <w:r w:rsidRPr="008A081C">
        <w:rPr>
          <w:sz w:val="22"/>
          <w:szCs w:val="22"/>
        </w:rPr>
        <w:t>21. На заседании Комиссии заслушиваются пояснения депутата Думы (с его согласия), иных лиц, рассматриваются материалы по существу вынесенных на данное заседание вопросов, а также дополнительные представленные материалы.</w:t>
      </w:r>
    </w:p>
    <w:p w:rsidR="008A081C" w:rsidRPr="008A081C" w:rsidRDefault="008A081C" w:rsidP="008A081C">
      <w:pPr>
        <w:autoSpaceDE w:val="0"/>
        <w:autoSpaceDN w:val="0"/>
        <w:adjustRightInd w:val="0"/>
        <w:ind w:firstLine="540"/>
        <w:jc w:val="both"/>
        <w:rPr>
          <w:sz w:val="22"/>
          <w:szCs w:val="22"/>
        </w:rPr>
      </w:pPr>
      <w:r w:rsidRPr="008A081C">
        <w:rPr>
          <w:sz w:val="22"/>
          <w:szCs w:val="22"/>
        </w:rPr>
        <w:t>22. Члены Комиссии и лица, участвовавшие в ее заседании, не вправе разглашать сведения, ставшие им известными в ходе работы Комиссии.</w:t>
      </w:r>
    </w:p>
    <w:p w:rsidR="008A081C" w:rsidRPr="008A081C" w:rsidRDefault="008A081C" w:rsidP="008A081C">
      <w:pPr>
        <w:autoSpaceDE w:val="0"/>
        <w:autoSpaceDN w:val="0"/>
        <w:adjustRightInd w:val="0"/>
        <w:ind w:firstLine="540"/>
        <w:jc w:val="both"/>
        <w:rPr>
          <w:sz w:val="22"/>
          <w:szCs w:val="22"/>
        </w:rPr>
      </w:pPr>
      <w:r w:rsidRPr="008A081C">
        <w:rPr>
          <w:sz w:val="22"/>
          <w:szCs w:val="22"/>
        </w:rPr>
        <w:t>23. Решения Комиссии по рассматриваемым вопросам, принимаются открытым голосованием (если Комиссия не примет иное решение) простым большинством голосов от присутствующих на заседании членов Комиссии.</w:t>
      </w:r>
    </w:p>
    <w:p w:rsidR="008A081C" w:rsidRPr="008A081C" w:rsidRDefault="008A081C" w:rsidP="008A081C">
      <w:pPr>
        <w:autoSpaceDE w:val="0"/>
        <w:autoSpaceDN w:val="0"/>
        <w:adjustRightInd w:val="0"/>
        <w:ind w:firstLine="540"/>
        <w:jc w:val="both"/>
        <w:rPr>
          <w:sz w:val="22"/>
          <w:szCs w:val="22"/>
        </w:rPr>
      </w:pPr>
      <w:r w:rsidRPr="008A081C">
        <w:rPr>
          <w:sz w:val="22"/>
          <w:szCs w:val="22"/>
        </w:rPr>
        <w:t>24. Решение Комиссии оформляется протоколом заседания, который подписывают члены Комиссии, принимавшие участие в ее заседании.</w:t>
      </w:r>
    </w:p>
    <w:p w:rsidR="008A081C" w:rsidRPr="008A081C" w:rsidRDefault="008A081C" w:rsidP="008A081C">
      <w:pPr>
        <w:autoSpaceDE w:val="0"/>
        <w:autoSpaceDN w:val="0"/>
        <w:adjustRightInd w:val="0"/>
        <w:ind w:firstLine="540"/>
        <w:jc w:val="both"/>
        <w:rPr>
          <w:sz w:val="22"/>
          <w:szCs w:val="22"/>
        </w:rPr>
      </w:pPr>
      <w:r w:rsidRPr="008A081C">
        <w:rPr>
          <w:sz w:val="22"/>
          <w:szCs w:val="22"/>
        </w:rPr>
        <w:t>25. В протоколе заседания Комиссии указывается:</w:t>
      </w:r>
    </w:p>
    <w:p w:rsidR="008A081C" w:rsidRPr="008A081C" w:rsidRDefault="008A081C" w:rsidP="008A081C">
      <w:pPr>
        <w:autoSpaceDE w:val="0"/>
        <w:autoSpaceDN w:val="0"/>
        <w:adjustRightInd w:val="0"/>
        <w:ind w:firstLine="540"/>
        <w:jc w:val="both"/>
        <w:rPr>
          <w:sz w:val="22"/>
          <w:szCs w:val="22"/>
        </w:rPr>
      </w:pPr>
      <w:r w:rsidRPr="008A081C">
        <w:rPr>
          <w:sz w:val="22"/>
          <w:szCs w:val="22"/>
        </w:rPr>
        <w:t>1) дата заседания Комиссии, фамилии, имена, отчества членов Комиссии и других лиц, присутствующих на заседании;</w:t>
      </w:r>
    </w:p>
    <w:p w:rsidR="008A081C" w:rsidRPr="008A081C" w:rsidRDefault="008A081C" w:rsidP="008A081C">
      <w:pPr>
        <w:autoSpaceDE w:val="0"/>
        <w:autoSpaceDN w:val="0"/>
        <w:adjustRightInd w:val="0"/>
        <w:ind w:firstLine="540"/>
        <w:jc w:val="both"/>
        <w:rPr>
          <w:sz w:val="22"/>
          <w:szCs w:val="22"/>
        </w:rPr>
      </w:pPr>
      <w:r w:rsidRPr="008A081C">
        <w:rPr>
          <w:sz w:val="22"/>
          <w:szCs w:val="22"/>
        </w:rPr>
        <w:t>2) формулировка каждого из рассматриваемых на заседании Комиссии вопросов с указанием фамилии, имени, отчества депутата Думы, в отношении которого рассматривается вопрос;</w:t>
      </w:r>
    </w:p>
    <w:p w:rsidR="008A081C" w:rsidRPr="008A081C" w:rsidRDefault="008A081C" w:rsidP="008A081C">
      <w:pPr>
        <w:autoSpaceDE w:val="0"/>
        <w:autoSpaceDN w:val="0"/>
        <w:adjustRightInd w:val="0"/>
        <w:ind w:firstLine="540"/>
        <w:jc w:val="both"/>
        <w:rPr>
          <w:sz w:val="22"/>
          <w:szCs w:val="22"/>
        </w:rPr>
      </w:pPr>
      <w:r w:rsidRPr="008A081C">
        <w:rPr>
          <w:sz w:val="22"/>
          <w:szCs w:val="22"/>
        </w:rPr>
        <w:t>3) предъявляемые к депутату Думы претензии, материалы, на которых они основываются;</w:t>
      </w:r>
    </w:p>
    <w:p w:rsidR="008A081C" w:rsidRPr="008A081C" w:rsidRDefault="008A081C" w:rsidP="008A081C">
      <w:pPr>
        <w:autoSpaceDE w:val="0"/>
        <w:autoSpaceDN w:val="0"/>
        <w:adjustRightInd w:val="0"/>
        <w:ind w:firstLine="540"/>
        <w:jc w:val="both"/>
        <w:rPr>
          <w:sz w:val="22"/>
          <w:szCs w:val="22"/>
        </w:rPr>
      </w:pPr>
      <w:r w:rsidRPr="008A081C">
        <w:rPr>
          <w:sz w:val="22"/>
          <w:szCs w:val="22"/>
        </w:rPr>
        <w:t>4) содержание пояснений депутата Думы, других лиц по существу предъявляемых претензий;</w:t>
      </w:r>
    </w:p>
    <w:p w:rsidR="008A081C" w:rsidRPr="008A081C" w:rsidRDefault="008A081C" w:rsidP="008A081C">
      <w:pPr>
        <w:autoSpaceDE w:val="0"/>
        <w:autoSpaceDN w:val="0"/>
        <w:adjustRightInd w:val="0"/>
        <w:ind w:firstLine="540"/>
        <w:jc w:val="both"/>
        <w:rPr>
          <w:sz w:val="22"/>
          <w:szCs w:val="22"/>
        </w:rPr>
      </w:pPr>
      <w:r w:rsidRPr="008A081C">
        <w:rPr>
          <w:sz w:val="22"/>
          <w:szCs w:val="22"/>
        </w:rPr>
        <w:t>5) фамилии, имена, отчества выступивших на заседании лиц и краткое изложение их выступлений;</w:t>
      </w:r>
    </w:p>
    <w:p w:rsidR="008A081C" w:rsidRPr="008A081C" w:rsidRDefault="008A081C" w:rsidP="008A081C">
      <w:pPr>
        <w:autoSpaceDE w:val="0"/>
        <w:autoSpaceDN w:val="0"/>
        <w:adjustRightInd w:val="0"/>
        <w:ind w:firstLine="540"/>
        <w:jc w:val="both"/>
        <w:rPr>
          <w:sz w:val="22"/>
          <w:szCs w:val="22"/>
        </w:rPr>
      </w:pPr>
      <w:r w:rsidRPr="008A081C">
        <w:rPr>
          <w:sz w:val="22"/>
          <w:szCs w:val="22"/>
        </w:rPr>
        <w:t>6) другие сведения, имеющие отношение к рассматриваемому вопросу;</w:t>
      </w:r>
    </w:p>
    <w:p w:rsidR="008A081C" w:rsidRPr="008A081C" w:rsidRDefault="008A081C" w:rsidP="008A081C">
      <w:pPr>
        <w:autoSpaceDE w:val="0"/>
        <w:autoSpaceDN w:val="0"/>
        <w:adjustRightInd w:val="0"/>
        <w:ind w:firstLine="540"/>
        <w:jc w:val="both"/>
        <w:rPr>
          <w:sz w:val="22"/>
          <w:szCs w:val="22"/>
        </w:rPr>
      </w:pPr>
      <w:r w:rsidRPr="008A081C">
        <w:rPr>
          <w:sz w:val="22"/>
          <w:szCs w:val="22"/>
        </w:rPr>
        <w:t>7) результаты голосования;</w:t>
      </w:r>
    </w:p>
    <w:p w:rsidR="008A081C" w:rsidRPr="008A081C" w:rsidRDefault="008A081C" w:rsidP="008A081C">
      <w:pPr>
        <w:autoSpaceDE w:val="0"/>
        <w:autoSpaceDN w:val="0"/>
        <w:adjustRightInd w:val="0"/>
        <w:ind w:firstLine="540"/>
        <w:jc w:val="both"/>
        <w:rPr>
          <w:sz w:val="22"/>
          <w:szCs w:val="22"/>
        </w:rPr>
      </w:pPr>
      <w:r w:rsidRPr="008A081C">
        <w:rPr>
          <w:sz w:val="22"/>
          <w:szCs w:val="22"/>
        </w:rPr>
        <w:t>8) решение и обоснование его принятия.</w:t>
      </w:r>
    </w:p>
    <w:p w:rsidR="008A081C" w:rsidRPr="008A081C" w:rsidRDefault="008A081C" w:rsidP="008A081C">
      <w:pPr>
        <w:autoSpaceDE w:val="0"/>
        <w:autoSpaceDN w:val="0"/>
        <w:adjustRightInd w:val="0"/>
        <w:ind w:firstLine="540"/>
        <w:jc w:val="both"/>
        <w:rPr>
          <w:sz w:val="22"/>
          <w:szCs w:val="22"/>
        </w:rPr>
      </w:pPr>
      <w:r w:rsidRPr="008A081C">
        <w:rPr>
          <w:sz w:val="22"/>
          <w:szCs w:val="22"/>
        </w:rPr>
        <w:t>26.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с которым должен быть ознакомлен депутат Думы, в отношении которого рассматривался вопрос.</w:t>
      </w:r>
    </w:p>
    <w:p w:rsidR="008A081C" w:rsidRPr="008A081C" w:rsidRDefault="008A081C" w:rsidP="008A081C">
      <w:pPr>
        <w:autoSpaceDE w:val="0"/>
        <w:autoSpaceDN w:val="0"/>
        <w:adjustRightInd w:val="0"/>
        <w:ind w:firstLine="540"/>
        <w:jc w:val="both"/>
        <w:rPr>
          <w:sz w:val="22"/>
          <w:szCs w:val="22"/>
        </w:rPr>
      </w:pPr>
      <w:r w:rsidRPr="008A081C">
        <w:rPr>
          <w:sz w:val="22"/>
          <w:szCs w:val="22"/>
        </w:rPr>
        <w:t>27. Выписка из протокола заседания Комиссии, заверенная подписью секретаря Комиссии и печатью Думы  муниципального образования, содержащая принятые Комиссией решения, в установленные сроки направляется председателю Думы, депутату Думы, а также, по решению Комиссии, - иным заинтересованным лицам.</w:t>
      </w:r>
    </w:p>
    <w:p w:rsidR="008A081C" w:rsidRPr="008A081C" w:rsidRDefault="008A081C" w:rsidP="008A081C">
      <w:pPr>
        <w:autoSpaceDE w:val="0"/>
        <w:autoSpaceDN w:val="0"/>
        <w:adjustRightInd w:val="0"/>
        <w:ind w:firstLine="540"/>
        <w:jc w:val="both"/>
        <w:rPr>
          <w:sz w:val="22"/>
          <w:szCs w:val="22"/>
        </w:rPr>
      </w:pPr>
      <w:r w:rsidRPr="008A081C">
        <w:rPr>
          <w:sz w:val="22"/>
          <w:szCs w:val="22"/>
        </w:rPr>
        <w:t xml:space="preserve">28. В случае установления Комиссией при рассмотрении вопросов, указанных в </w:t>
      </w:r>
      <w:hyperlink w:anchor="Par403" w:history="1">
        <w:r w:rsidRPr="008A081C">
          <w:rPr>
            <w:color w:val="0000FF"/>
            <w:sz w:val="22"/>
            <w:szCs w:val="22"/>
          </w:rPr>
          <w:t>пункте 11</w:t>
        </w:r>
      </w:hyperlink>
      <w:r w:rsidRPr="008A081C">
        <w:rPr>
          <w:sz w:val="22"/>
          <w:szCs w:val="22"/>
        </w:rPr>
        <w:t xml:space="preserve"> настоящего Положения, факта совершения депутатом Думы,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w:t>
      </w:r>
    </w:p>
    <w:p w:rsidR="008A081C" w:rsidRPr="008A081C" w:rsidRDefault="008A081C" w:rsidP="008A081C">
      <w:pPr>
        <w:autoSpaceDE w:val="0"/>
        <w:autoSpaceDN w:val="0"/>
        <w:adjustRightInd w:val="0"/>
        <w:jc w:val="both"/>
        <w:rPr>
          <w:sz w:val="22"/>
          <w:szCs w:val="22"/>
        </w:rPr>
      </w:pPr>
    </w:p>
    <w:p w:rsidR="008A081C" w:rsidRPr="008A081C" w:rsidRDefault="008A081C" w:rsidP="008A081C">
      <w:pPr>
        <w:rPr>
          <w:sz w:val="22"/>
          <w:szCs w:val="22"/>
        </w:rPr>
      </w:pPr>
    </w:p>
    <w:p w:rsidR="008A081C" w:rsidRPr="008A081C" w:rsidRDefault="008A081C" w:rsidP="008A081C">
      <w:pPr>
        <w:rPr>
          <w:sz w:val="22"/>
          <w:szCs w:val="22"/>
        </w:rPr>
      </w:pPr>
    </w:p>
    <w:p w:rsidR="008A081C" w:rsidRPr="008A081C" w:rsidRDefault="008A081C" w:rsidP="008A081C">
      <w:pPr>
        <w:rPr>
          <w:sz w:val="22"/>
          <w:szCs w:val="22"/>
        </w:rPr>
      </w:pPr>
    </w:p>
    <w:p w:rsidR="008A081C" w:rsidRPr="008A081C" w:rsidRDefault="008A081C" w:rsidP="008A081C">
      <w:pPr>
        <w:rPr>
          <w:sz w:val="22"/>
          <w:szCs w:val="22"/>
        </w:rPr>
      </w:pPr>
    </w:p>
    <w:p w:rsidR="008A081C" w:rsidRPr="008A081C" w:rsidRDefault="008A081C" w:rsidP="008A081C">
      <w:pPr>
        <w:rPr>
          <w:sz w:val="22"/>
          <w:szCs w:val="22"/>
        </w:rPr>
      </w:pPr>
    </w:p>
    <w:p w:rsidR="008A081C" w:rsidRDefault="008A081C" w:rsidP="008A081C">
      <w:pPr>
        <w:rPr>
          <w:sz w:val="22"/>
          <w:szCs w:val="22"/>
        </w:rPr>
      </w:pPr>
    </w:p>
    <w:p w:rsidR="00CC34D0" w:rsidRDefault="00CC34D0" w:rsidP="008A081C">
      <w:pPr>
        <w:rPr>
          <w:sz w:val="22"/>
          <w:szCs w:val="22"/>
        </w:rPr>
      </w:pPr>
    </w:p>
    <w:p w:rsidR="00CC34D0" w:rsidRDefault="00CC34D0" w:rsidP="008A081C">
      <w:pPr>
        <w:rPr>
          <w:sz w:val="22"/>
          <w:szCs w:val="22"/>
        </w:rPr>
      </w:pPr>
    </w:p>
    <w:p w:rsidR="00CC34D0" w:rsidRDefault="00CC34D0" w:rsidP="008A081C">
      <w:pPr>
        <w:rPr>
          <w:sz w:val="22"/>
          <w:szCs w:val="22"/>
        </w:rPr>
      </w:pPr>
    </w:p>
    <w:p w:rsidR="00CC34D0" w:rsidRDefault="00CC34D0" w:rsidP="008A081C">
      <w:pPr>
        <w:rPr>
          <w:sz w:val="22"/>
          <w:szCs w:val="22"/>
        </w:rPr>
      </w:pPr>
    </w:p>
    <w:p w:rsidR="00CC34D0" w:rsidRDefault="00CC34D0" w:rsidP="008A081C">
      <w:pPr>
        <w:rPr>
          <w:sz w:val="22"/>
          <w:szCs w:val="22"/>
        </w:rPr>
      </w:pPr>
    </w:p>
    <w:p w:rsidR="00CC34D0" w:rsidRDefault="00CC34D0" w:rsidP="008A081C">
      <w:pPr>
        <w:rPr>
          <w:sz w:val="22"/>
          <w:szCs w:val="22"/>
        </w:rPr>
      </w:pPr>
    </w:p>
    <w:p w:rsidR="00CC34D0" w:rsidRPr="00CC34D0" w:rsidRDefault="00CC34D0" w:rsidP="00CC34D0">
      <w:pPr>
        <w:jc w:val="center"/>
        <w:rPr>
          <w:sz w:val="22"/>
          <w:szCs w:val="22"/>
        </w:rPr>
      </w:pPr>
      <w:r w:rsidRPr="00CC34D0">
        <w:rPr>
          <w:sz w:val="22"/>
          <w:szCs w:val="22"/>
        </w:rPr>
        <w:t>РОССИЙСКАЯ ФЕДЕРАЦИЯ</w:t>
      </w:r>
    </w:p>
    <w:p w:rsidR="00CC34D0" w:rsidRPr="00CC34D0" w:rsidRDefault="00CC34D0" w:rsidP="00CC34D0">
      <w:pPr>
        <w:jc w:val="center"/>
        <w:rPr>
          <w:sz w:val="22"/>
          <w:szCs w:val="22"/>
        </w:rPr>
      </w:pPr>
      <w:r w:rsidRPr="00CC34D0">
        <w:rPr>
          <w:sz w:val="22"/>
          <w:szCs w:val="22"/>
        </w:rPr>
        <w:t>ИРКУТСКАЯ ОБЛАСТЬ</w:t>
      </w:r>
    </w:p>
    <w:p w:rsidR="00CC34D0" w:rsidRPr="00CC34D0" w:rsidRDefault="00CC34D0" w:rsidP="00CC34D0">
      <w:pPr>
        <w:jc w:val="center"/>
        <w:rPr>
          <w:sz w:val="22"/>
          <w:szCs w:val="22"/>
        </w:rPr>
      </w:pPr>
      <w:r w:rsidRPr="00CC34D0">
        <w:rPr>
          <w:sz w:val="22"/>
          <w:szCs w:val="22"/>
        </w:rPr>
        <w:t>АДМИНИСТРАЦИЯ</w:t>
      </w:r>
    </w:p>
    <w:p w:rsidR="00CC34D0" w:rsidRPr="00CC34D0" w:rsidRDefault="00CC34D0" w:rsidP="00CC34D0">
      <w:pPr>
        <w:jc w:val="center"/>
        <w:rPr>
          <w:sz w:val="22"/>
          <w:szCs w:val="22"/>
        </w:rPr>
      </w:pPr>
      <w:r w:rsidRPr="00CC34D0">
        <w:rPr>
          <w:sz w:val="22"/>
          <w:szCs w:val="22"/>
        </w:rPr>
        <w:t>МУНИЦИПАЛЬНОГО ОБРАЗОВАНИЯ «УКЫР»</w:t>
      </w:r>
    </w:p>
    <w:p w:rsidR="00CC34D0" w:rsidRPr="00CC34D0" w:rsidRDefault="00CC34D0" w:rsidP="00CC34D0">
      <w:pPr>
        <w:pStyle w:val="1"/>
        <w:jc w:val="center"/>
        <w:rPr>
          <w:rFonts w:ascii="Times New Roman" w:hAnsi="Times New Roman"/>
          <w:caps/>
        </w:rPr>
      </w:pPr>
      <w:r w:rsidRPr="00CC34D0">
        <w:rPr>
          <w:rFonts w:ascii="Times New Roman" w:hAnsi="Times New Roman"/>
          <w:caps/>
        </w:rPr>
        <w:t>постановление №22</w:t>
      </w:r>
    </w:p>
    <w:tbl>
      <w:tblPr>
        <w:tblW w:w="9885" w:type="dxa"/>
        <w:tblCellSpacing w:w="0" w:type="dxa"/>
        <w:shd w:val="clear" w:color="auto" w:fill="FFFFFF"/>
        <w:tblLook w:val="04A0"/>
      </w:tblPr>
      <w:tblGrid>
        <w:gridCol w:w="9885"/>
      </w:tblGrid>
      <w:tr w:rsidR="00CC34D0" w:rsidRPr="00CC34D0" w:rsidTr="00253441">
        <w:trPr>
          <w:tblCellSpacing w:w="0" w:type="dxa"/>
        </w:trPr>
        <w:tc>
          <w:tcPr>
            <w:tcW w:w="9885" w:type="dxa"/>
            <w:shd w:val="clear" w:color="auto" w:fill="FFFFFF"/>
            <w:tcMar>
              <w:top w:w="0" w:type="dxa"/>
              <w:left w:w="0" w:type="dxa"/>
              <w:bottom w:w="0" w:type="dxa"/>
              <w:right w:w="0" w:type="dxa"/>
            </w:tcMar>
            <w:hideMark/>
          </w:tcPr>
          <w:p w:rsidR="00CC34D0" w:rsidRPr="00CC34D0" w:rsidRDefault="00CC34D0" w:rsidP="00253441">
            <w:pPr>
              <w:pStyle w:val="western"/>
              <w:spacing w:beforeAutospacing="0" w:after="0" w:afterAutospacing="0"/>
              <w:ind w:right="-115"/>
              <w:rPr>
                <w:color w:val="000000"/>
              </w:rPr>
            </w:pPr>
            <w:r w:rsidRPr="00CC34D0">
              <w:rPr>
                <w:color w:val="000000"/>
                <w:sz w:val="22"/>
                <w:szCs w:val="22"/>
              </w:rPr>
              <w:t>30.01.2017 г                                                                                                         с.Укыр</w:t>
            </w:r>
          </w:p>
          <w:p w:rsidR="00CC34D0" w:rsidRPr="00CC34D0" w:rsidRDefault="00CC34D0" w:rsidP="00253441">
            <w:pPr>
              <w:pStyle w:val="western"/>
              <w:ind w:right="-115"/>
              <w:rPr>
                <w:color w:val="000000"/>
              </w:rPr>
            </w:pPr>
            <w:r w:rsidRPr="00CC34D0">
              <w:rPr>
                <w:color w:val="000000"/>
                <w:sz w:val="22"/>
                <w:szCs w:val="22"/>
              </w:rPr>
              <w:t>«Об установлении стоимости услуг, предоставляемых специализированными службами по похоронному делу согласно гарантированному перечню услуг на 2017 год»</w:t>
            </w:r>
          </w:p>
        </w:tc>
      </w:tr>
    </w:tbl>
    <w:p w:rsidR="00CC34D0" w:rsidRPr="00CC34D0" w:rsidRDefault="00CC34D0" w:rsidP="00CC34D0">
      <w:pPr>
        <w:pStyle w:val="western"/>
        <w:shd w:val="clear" w:color="auto" w:fill="FFFFFF"/>
        <w:spacing w:after="0" w:afterAutospacing="0"/>
        <w:rPr>
          <w:color w:val="000000"/>
          <w:sz w:val="22"/>
          <w:szCs w:val="22"/>
        </w:rPr>
      </w:pPr>
      <w:r w:rsidRPr="00CC34D0">
        <w:rPr>
          <w:color w:val="000000"/>
          <w:sz w:val="22"/>
          <w:szCs w:val="22"/>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«Укыр»</w:t>
      </w:r>
    </w:p>
    <w:p w:rsidR="00CC34D0" w:rsidRPr="00CC34D0" w:rsidRDefault="00CC34D0" w:rsidP="00CC34D0">
      <w:pPr>
        <w:pStyle w:val="western"/>
        <w:shd w:val="clear" w:color="auto" w:fill="FFFFFF"/>
        <w:spacing w:after="0" w:afterAutospacing="0"/>
        <w:jc w:val="center"/>
        <w:rPr>
          <w:color w:val="000000"/>
          <w:sz w:val="22"/>
          <w:szCs w:val="22"/>
        </w:rPr>
      </w:pPr>
      <w:r w:rsidRPr="00CC34D0">
        <w:rPr>
          <w:b/>
          <w:bCs/>
          <w:caps/>
          <w:color w:val="000000"/>
          <w:sz w:val="22"/>
          <w:szCs w:val="22"/>
        </w:rPr>
        <w:t>ПОСТАНОВЛЯЮ:</w:t>
      </w:r>
    </w:p>
    <w:p w:rsidR="00CC34D0" w:rsidRPr="00CC34D0" w:rsidRDefault="00CC34D0" w:rsidP="00CC34D0">
      <w:pPr>
        <w:pStyle w:val="af4"/>
        <w:numPr>
          <w:ilvl w:val="0"/>
          <w:numId w:val="1"/>
        </w:numPr>
        <w:shd w:val="clear" w:color="auto" w:fill="FFFFFF"/>
        <w:spacing w:beforeAutospacing="0" w:after="0" w:afterAutospacing="0"/>
        <w:rPr>
          <w:color w:val="000000"/>
          <w:sz w:val="22"/>
          <w:szCs w:val="22"/>
        </w:rPr>
      </w:pPr>
      <w:r w:rsidRPr="00CC34D0">
        <w:rPr>
          <w:color w:val="000000"/>
          <w:sz w:val="22"/>
          <w:szCs w:val="22"/>
        </w:rPr>
        <w:t>Установить с 1 февраля  2017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согласно приложения №1.</w:t>
      </w:r>
    </w:p>
    <w:p w:rsidR="00CC34D0" w:rsidRPr="00CC34D0" w:rsidRDefault="00CC34D0" w:rsidP="00CC34D0">
      <w:pPr>
        <w:pStyle w:val="af4"/>
        <w:numPr>
          <w:ilvl w:val="0"/>
          <w:numId w:val="1"/>
        </w:numPr>
        <w:shd w:val="clear" w:color="auto" w:fill="FFFFFF"/>
        <w:spacing w:beforeAutospacing="0" w:after="0" w:afterAutospacing="0"/>
        <w:rPr>
          <w:color w:val="000000"/>
          <w:sz w:val="22"/>
          <w:szCs w:val="22"/>
        </w:rPr>
      </w:pPr>
      <w:r w:rsidRPr="00CC34D0">
        <w:rPr>
          <w:color w:val="000000"/>
          <w:sz w:val="22"/>
          <w:szCs w:val="22"/>
        </w:rPr>
        <w:t>Установить с 1 февраля  2017 года стоимость услуг, оказываемых специализированными службами по вопросам похоронного дела в соответствии со ст.12 Федерального закона от 12.01.1996г.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установления органами внутренних дел его личности согласно приложения №2.</w:t>
      </w:r>
    </w:p>
    <w:p w:rsidR="00CC34D0" w:rsidRPr="00CC34D0" w:rsidRDefault="00CC34D0" w:rsidP="00CC34D0">
      <w:pPr>
        <w:pStyle w:val="af4"/>
        <w:shd w:val="clear" w:color="auto" w:fill="FFFFFF"/>
        <w:spacing w:after="0" w:afterAutospacing="0"/>
        <w:rPr>
          <w:color w:val="000000"/>
          <w:sz w:val="22"/>
          <w:szCs w:val="22"/>
        </w:rPr>
      </w:pPr>
      <w:r w:rsidRPr="00CC34D0">
        <w:rPr>
          <w:color w:val="000000"/>
          <w:sz w:val="22"/>
          <w:szCs w:val="22"/>
        </w:rPr>
        <w:t>4. Настоящее постановление опубликовать в Вестнике МО «Укыр» и разместить на официальном сайте администрации МО «Боханский район» в информационно-телекоммуникационной сети «Интернет».</w:t>
      </w:r>
    </w:p>
    <w:p w:rsidR="00CC34D0" w:rsidRPr="00CC34D0" w:rsidRDefault="00CC34D0" w:rsidP="00CC34D0">
      <w:pPr>
        <w:pStyle w:val="af4"/>
        <w:shd w:val="clear" w:color="auto" w:fill="FFFFFF"/>
        <w:spacing w:after="0" w:afterAutospacing="0"/>
        <w:rPr>
          <w:color w:val="000000"/>
          <w:sz w:val="22"/>
          <w:szCs w:val="22"/>
        </w:rPr>
      </w:pPr>
      <w:r w:rsidRPr="00CC34D0">
        <w:rPr>
          <w:color w:val="000000"/>
          <w:sz w:val="22"/>
          <w:szCs w:val="22"/>
        </w:rPr>
        <w:t>5. Контроль за исполнением данного постановления возложить на зам.главы МО «Укыр» Нархинову С.А.</w:t>
      </w:r>
    </w:p>
    <w:p w:rsidR="00CC34D0" w:rsidRPr="00CC34D0" w:rsidRDefault="00CC34D0" w:rsidP="00CC34D0">
      <w:pPr>
        <w:pStyle w:val="af4"/>
        <w:shd w:val="clear" w:color="auto" w:fill="FFFFFF"/>
        <w:spacing w:beforeAutospacing="0" w:after="0" w:afterAutospacing="0"/>
        <w:ind w:left="504"/>
        <w:rPr>
          <w:color w:val="000000"/>
          <w:sz w:val="22"/>
          <w:szCs w:val="22"/>
        </w:rPr>
      </w:pPr>
    </w:p>
    <w:tbl>
      <w:tblPr>
        <w:tblW w:w="9570" w:type="dxa"/>
        <w:tblCellSpacing w:w="0" w:type="dxa"/>
        <w:tblInd w:w="489" w:type="dxa"/>
        <w:shd w:val="clear" w:color="auto" w:fill="FFFFFF"/>
        <w:tblLook w:val="04A0"/>
      </w:tblPr>
      <w:tblGrid>
        <w:gridCol w:w="4785"/>
        <w:gridCol w:w="4785"/>
      </w:tblGrid>
      <w:tr w:rsidR="00CC34D0" w:rsidRPr="00CC34D0" w:rsidTr="00253441">
        <w:trPr>
          <w:tblCellSpacing w:w="0" w:type="dxa"/>
        </w:trPr>
        <w:tc>
          <w:tcPr>
            <w:tcW w:w="4785" w:type="dxa"/>
            <w:shd w:val="clear" w:color="auto" w:fill="FFFFFF"/>
            <w:tcMar>
              <w:top w:w="0" w:type="dxa"/>
              <w:left w:w="0" w:type="dxa"/>
              <w:bottom w:w="0" w:type="dxa"/>
              <w:right w:w="0" w:type="dxa"/>
            </w:tcMar>
            <w:hideMark/>
          </w:tcPr>
          <w:p w:rsidR="00CC34D0" w:rsidRPr="00CC34D0" w:rsidRDefault="00CC34D0" w:rsidP="00CC34D0">
            <w:pPr>
              <w:pStyle w:val="western"/>
              <w:rPr>
                <w:color w:val="000000"/>
              </w:rPr>
            </w:pPr>
            <w:r>
              <w:rPr>
                <w:color w:val="000000"/>
                <w:sz w:val="22"/>
                <w:szCs w:val="22"/>
              </w:rPr>
              <w:t>Г</w:t>
            </w:r>
            <w:r w:rsidRPr="00CC34D0">
              <w:rPr>
                <w:color w:val="000000"/>
                <w:sz w:val="22"/>
                <w:szCs w:val="22"/>
              </w:rPr>
              <w:t>лава МО «Укыр»                     Е.А.Баглаева</w:t>
            </w:r>
          </w:p>
        </w:tc>
        <w:tc>
          <w:tcPr>
            <w:tcW w:w="4785" w:type="dxa"/>
            <w:shd w:val="clear" w:color="auto" w:fill="FFFFFF"/>
            <w:tcMar>
              <w:top w:w="0" w:type="dxa"/>
              <w:left w:w="0" w:type="dxa"/>
              <w:bottom w:w="0" w:type="dxa"/>
              <w:right w:w="0" w:type="dxa"/>
            </w:tcMar>
          </w:tcPr>
          <w:p w:rsidR="00CC34D0" w:rsidRPr="00CC34D0" w:rsidRDefault="00CC34D0" w:rsidP="00253441">
            <w:pPr>
              <w:pStyle w:val="western"/>
              <w:ind w:right="288"/>
              <w:jc w:val="right"/>
              <w:rPr>
                <w:color w:val="000000"/>
              </w:rPr>
            </w:pPr>
          </w:p>
        </w:tc>
      </w:tr>
    </w:tbl>
    <w:p w:rsidR="00CC34D0" w:rsidRPr="00CC34D0" w:rsidRDefault="00CC34D0" w:rsidP="00CC34D0">
      <w:pPr>
        <w:pStyle w:val="western"/>
        <w:shd w:val="clear" w:color="auto" w:fill="FFFFFF"/>
        <w:spacing w:after="0" w:afterAutospacing="0"/>
        <w:rPr>
          <w:color w:val="000000"/>
          <w:sz w:val="22"/>
          <w:szCs w:val="22"/>
        </w:rPr>
      </w:pPr>
    </w:p>
    <w:p w:rsidR="00CC34D0" w:rsidRPr="00CC34D0" w:rsidRDefault="00CC34D0" w:rsidP="00CC34D0">
      <w:pPr>
        <w:pStyle w:val="western"/>
        <w:shd w:val="clear" w:color="auto" w:fill="FFFFFF"/>
        <w:spacing w:after="0" w:afterAutospacing="0"/>
        <w:rPr>
          <w:color w:val="000000"/>
          <w:sz w:val="22"/>
          <w:szCs w:val="22"/>
        </w:rPr>
      </w:pPr>
    </w:p>
    <w:p w:rsidR="00CC34D0" w:rsidRDefault="00CC34D0" w:rsidP="00CC34D0">
      <w:pPr>
        <w:pStyle w:val="western"/>
        <w:shd w:val="clear" w:color="auto" w:fill="FFFFFF"/>
        <w:spacing w:after="0" w:afterAutospacing="0"/>
        <w:rPr>
          <w:color w:val="000000"/>
          <w:sz w:val="22"/>
          <w:szCs w:val="22"/>
        </w:rPr>
        <w:sectPr w:rsidR="00CC34D0" w:rsidSect="008A081C">
          <w:pgSz w:w="11906" w:h="16838"/>
          <w:pgMar w:top="1134" w:right="850" w:bottom="1134" w:left="993" w:header="708" w:footer="708" w:gutter="0"/>
          <w:cols w:num="2" w:space="708"/>
          <w:docGrid w:linePitch="360"/>
        </w:sectPr>
      </w:pPr>
    </w:p>
    <w:p w:rsidR="00CC34D0" w:rsidRPr="00CC34D0" w:rsidRDefault="00CC34D0" w:rsidP="00CC34D0">
      <w:pPr>
        <w:pStyle w:val="western"/>
        <w:shd w:val="clear" w:color="auto" w:fill="FFFFFF"/>
        <w:spacing w:after="0" w:afterAutospacing="0"/>
        <w:rPr>
          <w:color w:val="000000"/>
          <w:sz w:val="22"/>
          <w:szCs w:val="22"/>
        </w:rPr>
      </w:pPr>
      <w:r w:rsidRPr="00CC34D0">
        <w:rPr>
          <w:color w:val="000000"/>
          <w:sz w:val="22"/>
          <w:szCs w:val="22"/>
        </w:rPr>
        <w:t>Стоимость гарантированного перечня услуг, оказываемых специализированной службой по вопросам похоронного дела.</w:t>
      </w:r>
    </w:p>
    <w:p w:rsidR="00CC34D0" w:rsidRPr="00CC34D0" w:rsidRDefault="00CC34D0" w:rsidP="00CC34D0">
      <w:pPr>
        <w:pStyle w:val="western"/>
        <w:shd w:val="clear" w:color="auto" w:fill="FFFFFF"/>
        <w:spacing w:after="0" w:afterAutospacing="0"/>
        <w:jc w:val="center"/>
        <w:rPr>
          <w:color w:val="000000"/>
          <w:sz w:val="22"/>
          <w:szCs w:val="22"/>
        </w:rPr>
      </w:pPr>
      <w:r w:rsidRPr="00CC34D0">
        <w:rPr>
          <w:color w:val="000000"/>
          <w:sz w:val="22"/>
          <w:szCs w:val="22"/>
        </w:rPr>
        <w:t> </w:t>
      </w:r>
    </w:p>
    <w:tbl>
      <w:tblPr>
        <w:tblW w:w="9495" w:type="dxa"/>
        <w:tblCellSpacing w:w="0" w:type="dxa"/>
        <w:shd w:val="clear" w:color="auto" w:fill="FFFFFF"/>
        <w:tblLook w:val="04A0"/>
      </w:tblPr>
      <w:tblGrid>
        <w:gridCol w:w="481"/>
        <w:gridCol w:w="7569"/>
        <w:gridCol w:w="1445"/>
      </w:tblGrid>
      <w:tr w:rsidR="00CC34D0" w:rsidRPr="00CC34D0" w:rsidTr="00253441">
        <w:trPr>
          <w:trHeight w:val="345"/>
          <w:tblCellSpacing w:w="0" w:type="dxa"/>
        </w:trPr>
        <w:tc>
          <w:tcPr>
            <w:tcW w:w="48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w:t>
            </w:r>
          </w:p>
        </w:tc>
        <w:tc>
          <w:tcPr>
            <w:tcW w:w="754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Перечень услуг</w:t>
            </w:r>
          </w:p>
        </w:tc>
        <w:tc>
          <w:tcPr>
            <w:tcW w:w="144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Стоимость (руб.)    </w:t>
            </w:r>
          </w:p>
        </w:tc>
      </w:tr>
      <w:tr w:rsidR="00CC34D0" w:rsidRPr="00CC34D0" w:rsidTr="00253441">
        <w:trPr>
          <w:trHeight w:val="240"/>
          <w:tblCellSpacing w:w="0" w:type="dxa"/>
        </w:trPr>
        <w:tc>
          <w:tcPr>
            <w:tcW w:w="48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spacing w:line="240" w:lineRule="atLeast"/>
              <w:rPr>
                <w:color w:val="000000"/>
              </w:rPr>
            </w:pPr>
            <w:r w:rsidRPr="00CC34D0">
              <w:rPr>
                <w:color w:val="000000"/>
                <w:sz w:val="22"/>
                <w:szCs w:val="22"/>
              </w:rPr>
              <w:t>1</w:t>
            </w:r>
          </w:p>
        </w:tc>
        <w:tc>
          <w:tcPr>
            <w:tcW w:w="7545"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spacing w:line="240" w:lineRule="atLeast"/>
              <w:rPr>
                <w:color w:val="000000"/>
              </w:rPr>
            </w:pPr>
            <w:r w:rsidRPr="00CC34D0">
              <w:rPr>
                <w:color w:val="000000"/>
                <w:sz w:val="22"/>
                <w:szCs w:val="22"/>
              </w:rPr>
              <w:t>Оформление документов, необходимых для погребения </w:t>
            </w:r>
          </w:p>
        </w:tc>
        <w:tc>
          <w:tcPr>
            <w:tcW w:w="144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spacing w:line="240" w:lineRule="atLeast"/>
              <w:rPr>
                <w:color w:val="000000"/>
              </w:rPr>
            </w:pPr>
            <w:r w:rsidRPr="00CC34D0">
              <w:rPr>
                <w:color w:val="000000"/>
                <w:sz w:val="22"/>
                <w:szCs w:val="22"/>
              </w:rPr>
              <w:t>бесплатно</w:t>
            </w:r>
          </w:p>
        </w:tc>
      </w:tr>
      <w:tr w:rsidR="00CC34D0" w:rsidRPr="00CC34D0" w:rsidTr="00253441">
        <w:trPr>
          <w:trHeight w:val="360"/>
          <w:tblCellSpacing w:w="0" w:type="dxa"/>
        </w:trPr>
        <w:tc>
          <w:tcPr>
            <w:tcW w:w="48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2.</w:t>
            </w:r>
          </w:p>
        </w:tc>
        <w:tc>
          <w:tcPr>
            <w:tcW w:w="7545"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Предоставление и доставка гроба и других предметов,</w:t>
            </w:r>
            <w:r w:rsidRPr="00CC34D0">
              <w:rPr>
                <w:color w:val="000000"/>
                <w:sz w:val="22"/>
                <w:szCs w:val="22"/>
              </w:rPr>
              <w:br/>
              <w:t>необходимых для погребения                           </w:t>
            </w:r>
          </w:p>
        </w:tc>
        <w:tc>
          <w:tcPr>
            <w:tcW w:w="144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1867,25</w:t>
            </w:r>
          </w:p>
        </w:tc>
      </w:tr>
      <w:tr w:rsidR="00CC34D0" w:rsidRPr="00CC34D0" w:rsidTr="00253441">
        <w:trPr>
          <w:trHeight w:val="240"/>
          <w:tblCellSpacing w:w="0" w:type="dxa"/>
        </w:trPr>
        <w:tc>
          <w:tcPr>
            <w:tcW w:w="48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spacing w:line="240" w:lineRule="atLeast"/>
              <w:rPr>
                <w:color w:val="000000"/>
              </w:rPr>
            </w:pPr>
            <w:r w:rsidRPr="00CC34D0">
              <w:rPr>
                <w:color w:val="000000"/>
                <w:sz w:val="22"/>
                <w:szCs w:val="22"/>
              </w:rPr>
              <w:t>3.</w:t>
            </w:r>
          </w:p>
        </w:tc>
        <w:tc>
          <w:tcPr>
            <w:tcW w:w="7545"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spacing w:line="240" w:lineRule="atLeast"/>
              <w:rPr>
                <w:color w:val="000000"/>
              </w:rPr>
            </w:pPr>
            <w:r w:rsidRPr="00CC34D0">
              <w:rPr>
                <w:color w:val="000000"/>
                <w:sz w:val="22"/>
                <w:szCs w:val="22"/>
              </w:rPr>
              <w:t>Перевозка тела (останков) умершего на кладбище    </w:t>
            </w:r>
          </w:p>
        </w:tc>
        <w:tc>
          <w:tcPr>
            <w:tcW w:w="144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spacing w:line="240" w:lineRule="atLeast"/>
              <w:rPr>
                <w:color w:val="000000"/>
              </w:rPr>
            </w:pPr>
            <w:r w:rsidRPr="00CC34D0">
              <w:rPr>
                <w:color w:val="000000"/>
                <w:sz w:val="22"/>
                <w:szCs w:val="22"/>
              </w:rPr>
              <w:t>1188,80</w:t>
            </w:r>
          </w:p>
        </w:tc>
      </w:tr>
      <w:tr w:rsidR="00CC34D0" w:rsidRPr="00CC34D0" w:rsidTr="00253441">
        <w:trPr>
          <w:trHeight w:val="375"/>
          <w:tblCellSpacing w:w="0" w:type="dxa"/>
        </w:trPr>
        <w:tc>
          <w:tcPr>
            <w:tcW w:w="48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4.</w:t>
            </w:r>
          </w:p>
        </w:tc>
        <w:tc>
          <w:tcPr>
            <w:tcW w:w="7545"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Погребение </w:t>
            </w:r>
          </w:p>
        </w:tc>
        <w:tc>
          <w:tcPr>
            <w:tcW w:w="144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3618,65</w:t>
            </w:r>
          </w:p>
        </w:tc>
      </w:tr>
      <w:tr w:rsidR="00CC34D0" w:rsidRPr="00CC34D0" w:rsidTr="00253441">
        <w:trPr>
          <w:trHeight w:val="345"/>
          <w:tblCellSpacing w:w="0" w:type="dxa"/>
        </w:trPr>
        <w:tc>
          <w:tcPr>
            <w:tcW w:w="48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CC34D0" w:rsidRPr="00CC34D0" w:rsidRDefault="00CC34D0" w:rsidP="00253441">
            <w:pPr>
              <w:pStyle w:val="western"/>
              <w:rPr>
                <w:color w:val="000000"/>
              </w:rPr>
            </w:pPr>
          </w:p>
        </w:tc>
        <w:tc>
          <w:tcPr>
            <w:tcW w:w="7545"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b/>
                <w:bCs/>
                <w:color w:val="000000"/>
                <w:sz w:val="22"/>
                <w:szCs w:val="22"/>
              </w:rPr>
              <w:t>Стоимость услуг, всего:</w:t>
            </w:r>
          </w:p>
        </w:tc>
        <w:tc>
          <w:tcPr>
            <w:tcW w:w="144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b/>
                <w:bCs/>
                <w:color w:val="000000"/>
                <w:sz w:val="22"/>
                <w:szCs w:val="22"/>
              </w:rPr>
              <w:t>6674,70</w:t>
            </w:r>
          </w:p>
        </w:tc>
      </w:tr>
    </w:tbl>
    <w:p w:rsidR="00CC34D0" w:rsidRPr="00CC34D0" w:rsidRDefault="00CC34D0" w:rsidP="00CC34D0">
      <w:pPr>
        <w:pStyle w:val="western"/>
        <w:shd w:val="clear" w:color="auto" w:fill="FFFFFF"/>
        <w:spacing w:after="0" w:afterAutospacing="0"/>
        <w:rPr>
          <w:color w:val="000000"/>
          <w:sz w:val="22"/>
          <w:szCs w:val="22"/>
        </w:rPr>
      </w:pPr>
      <w:r w:rsidRPr="00CC34D0">
        <w:rPr>
          <w:color w:val="000000"/>
          <w:sz w:val="22"/>
          <w:szCs w:val="22"/>
        </w:rPr>
        <w:t> </w:t>
      </w:r>
    </w:p>
    <w:p w:rsidR="00CC34D0" w:rsidRPr="00CC34D0" w:rsidRDefault="00CC34D0" w:rsidP="00CC34D0">
      <w:pPr>
        <w:pStyle w:val="western"/>
        <w:shd w:val="clear" w:color="auto" w:fill="FFFFFF"/>
        <w:spacing w:after="0" w:afterAutospacing="0"/>
        <w:rPr>
          <w:color w:val="000000"/>
          <w:sz w:val="22"/>
          <w:szCs w:val="22"/>
        </w:rPr>
      </w:pPr>
      <w:r w:rsidRPr="00CC34D0">
        <w:rPr>
          <w:color w:val="000000"/>
          <w:sz w:val="22"/>
          <w:szCs w:val="22"/>
        </w:rPr>
        <w:t> </w:t>
      </w:r>
    </w:p>
    <w:p w:rsidR="00CC34D0" w:rsidRPr="00CC34D0" w:rsidRDefault="00CC34D0" w:rsidP="00CC34D0">
      <w:pPr>
        <w:pStyle w:val="western"/>
        <w:shd w:val="clear" w:color="auto" w:fill="FFFFFF"/>
        <w:spacing w:beforeAutospacing="0" w:after="0" w:afterAutospacing="0"/>
        <w:ind w:left="5530"/>
        <w:rPr>
          <w:color w:val="000000"/>
          <w:sz w:val="22"/>
          <w:szCs w:val="22"/>
        </w:rPr>
      </w:pPr>
      <w:r w:rsidRPr="00CC34D0">
        <w:rPr>
          <w:color w:val="000000"/>
          <w:sz w:val="22"/>
          <w:szCs w:val="22"/>
        </w:rPr>
        <w:t>Приложение №2 к постановлению администрации МО «Укыр»</w:t>
      </w:r>
    </w:p>
    <w:p w:rsidR="00CC34D0" w:rsidRPr="00CC34D0" w:rsidRDefault="00CC34D0" w:rsidP="00CC34D0">
      <w:pPr>
        <w:pStyle w:val="western"/>
        <w:shd w:val="clear" w:color="auto" w:fill="FFFFFF"/>
        <w:spacing w:after="0" w:afterAutospacing="0"/>
        <w:rPr>
          <w:color w:val="000000"/>
          <w:sz w:val="22"/>
          <w:szCs w:val="22"/>
        </w:rPr>
      </w:pPr>
    </w:p>
    <w:p w:rsidR="00CC34D0" w:rsidRPr="00CC34D0" w:rsidRDefault="00CC34D0" w:rsidP="00CC34D0">
      <w:pPr>
        <w:pStyle w:val="western"/>
        <w:shd w:val="clear" w:color="auto" w:fill="FFFFFF"/>
        <w:spacing w:after="0" w:afterAutospacing="0"/>
        <w:rPr>
          <w:color w:val="000000"/>
          <w:sz w:val="22"/>
          <w:szCs w:val="22"/>
        </w:rPr>
      </w:pPr>
      <w:r w:rsidRPr="00CC34D0">
        <w:rPr>
          <w:color w:val="000000"/>
          <w:sz w:val="22"/>
          <w:szCs w:val="22"/>
        </w:rPr>
        <w:t>Стоимость гарантированного перечня услуг, оказываемых специализированной службой по вопросам похоронного дела.</w:t>
      </w:r>
    </w:p>
    <w:p w:rsidR="00CC34D0" w:rsidRPr="00CC34D0" w:rsidRDefault="00CC34D0" w:rsidP="00CC34D0">
      <w:pPr>
        <w:pStyle w:val="western"/>
        <w:shd w:val="clear" w:color="auto" w:fill="FFFFFF"/>
        <w:spacing w:after="0" w:afterAutospacing="0"/>
        <w:jc w:val="center"/>
        <w:rPr>
          <w:color w:val="000000"/>
          <w:sz w:val="22"/>
          <w:szCs w:val="22"/>
        </w:rPr>
      </w:pPr>
      <w:r w:rsidRPr="00CC34D0">
        <w:rPr>
          <w:color w:val="000000"/>
          <w:sz w:val="22"/>
          <w:szCs w:val="22"/>
        </w:rPr>
        <w:t> </w:t>
      </w:r>
    </w:p>
    <w:tbl>
      <w:tblPr>
        <w:tblW w:w="9495" w:type="dxa"/>
        <w:tblCellSpacing w:w="0" w:type="dxa"/>
        <w:shd w:val="clear" w:color="auto" w:fill="FFFFFF"/>
        <w:tblLook w:val="04A0"/>
      </w:tblPr>
      <w:tblGrid>
        <w:gridCol w:w="481"/>
        <w:gridCol w:w="7569"/>
        <w:gridCol w:w="1445"/>
      </w:tblGrid>
      <w:tr w:rsidR="00CC34D0" w:rsidRPr="00CC34D0" w:rsidTr="00253441">
        <w:trPr>
          <w:trHeight w:val="345"/>
          <w:tblCellSpacing w:w="0" w:type="dxa"/>
        </w:trPr>
        <w:tc>
          <w:tcPr>
            <w:tcW w:w="48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w:t>
            </w:r>
          </w:p>
        </w:tc>
        <w:tc>
          <w:tcPr>
            <w:tcW w:w="754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Перечень услуг</w:t>
            </w:r>
          </w:p>
        </w:tc>
        <w:tc>
          <w:tcPr>
            <w:tcW w:w="144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Стоимость (руб.)    </w:t>
            </w:r>
          </w:p>
        </w:tc>
      </w:tr>
      <w:tr w:rsidR="00CC34D0" w:rsidRPr="00CC34D0" w:rsidTr="00253441">
        <w:trPr>
          <w:trHeight w:val="240"/>
          <w:tblCellSpacing w:w="0" w:type="dxa"/>
        </w:trPr>
        <w:tc>
          <w:tcPr>
            <w:tcW w:w="48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spacing w:line="240" w:lineRule="atLeast"/>
              <w:rPr>
                <w:color w:val="000000"/>
              </w:rPr>
            </w:pPr>
            <w:r w:rsidRPr="00CC34D0">
              <w:rPr>
                <w:color w:val="000000"/>
                <w:sz w:val="22"/>
                <w:szCs w:val="22"/>
              </w:rPr>
              <w:t>1</w:t>
            </w:r>
          </w:p>
        </w:tc>
        <w:tc>
          <w:tcPr>
            <w:tcW w:w="7545"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spacing w:line="240" w:lineRule="atLeast"/>
              <w:rPr>
                <w:color w:val="000000"/>
              </w:rPr>
            </w:pPr>
            <w:r w:rsidRPr="00CC34D0">
              <w:rPr>
                <w:color w:val="000000"/>
                <w:sz w:val="22"/>
                <w:szCs w:val="22"/>
              </w:rPr>
              <w:t>Оформление документов, необходимых для погребения </w:t>
            </w:r>
          </w:p>
        </w:tc>
        <w:tc>
          <w:tcPr>
            <w:tcW w:w="144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spacing w:line="240" w:lineRule="atLeast"/>
              <w:rPr>
                <w:color w:val="000000"/>
              </w:rPr>
            </w:pPr>
            <w:r w:rsidRPr="00CC34D0">
              <w:rPr>
                <w:color w:val="000000"/>
                <w:sz w:val="22"/>
                <w:szCs w:val="22"/>
              </w:rPr>
              <w:t>бесплатно</w:t>
            </w:r>
          </w:p>
        </w:tc>
      </w:tr>
      <w:tr w:rsidR="00CC34D0" w:rsidRPr="00CC34D0" w:rsidTr="00253441">
        <w:trPr>
          <w:trHeight w:val="360"/>
          <w:tblCellSpacing w:w="0" w:type="dxa"/>
        </w:trPr>
        <w:tc>
          <w:tcPr>
            <w:tcW w:w="48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2.</w:t>
            </w:r>
          </w:p>
        </w:tc>
        <w:tc>
          <w:tcPr>
            <w:tcW w:w="7545"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Предоставление и доставка гроба и других предметов,</w:t>
            </w:r>
            <w:r w:rsidRPr="00CC34D0">
              <w:rPr>
                <w:color w:val="000000"/>
                <w:sz w:val="22"/>
                <w:szCs w:val="22"/>
              </w:rPr>
              <w:br/>
              <w:t>необходимых для погребения                           </w:t>
            </w:r>
          </w:p>
        </w:tc>
        <w:tc>
          <w:tcPr>
            <w:tcW w:w="144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1498,30</w:t>
            </w:r>
          </w:p>
        </w:tc>
      </w:tr>
      <w:tr w:rsidR="00CC34D0" w:rsidRPr="00CC34D0" w:rsidTr="00253441">
        <w:trPr>
          <w:trHeight w:val="240"/>
          <w:tblCellSpacing w:w="0" w:type="dxa"/>
        </w:trPr>
        <w:tc>
          <w:tcPr>
            <w:tcW w:w="48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spacing w:line="240" w:lineRule="atLeast"/>
              <w:rPr>
                <w:color w:val="000000"/>
              </w:rPr>
            </w:pPr>
            <w:r w:rsidRPr="00CC34D0">
              <w:rPr>
                <w:color w:val="000000"/>
                <w:sz w:val="22"/>
                <w:szCs w:val="22"/>
              </w:rPr>
              <w:t>3.</w:t>
            </w:r>
          </w:p>
        </w:tc>
        <w:tc>
          <w:tcPr>
            <w:tcW w:w="7545"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spacing w:line="240" w:lineRule="atLeast"/>
              <w:rPr>
                <w:color w:val="000000"/>
              </w:rPr>
            </w:pPr>
            <w:r w:rsidRPr="00CC34D0">
              <w:rPr>
                <w:color w:val="000000"/>
                <w:sz w:val="22"/>
                <w:szCs w:val="22"/>
              </w:rPr>
              <w:t>Перевозка тела (останков) умершего на кладбище    </w:t>
            </w:r>
          </w:p>
        </w:tc>
        <w:tc>
          <w:tcPr>
            <w:tcW w:w="144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spacing w:line="240" w:lineRule="atLeast"/>
              <w:rPr>
                <w:color w:val="000000"/>
              </w:rPr>
            </w:pPr>
            <w:r w:rsidRPr="00CC34D0">
              <w:rPr>
                <w:color w:val="000000"/>
                <w:sz w:val="22"/>
                <w:szCs w:val="22"/>
              </w:rPr>
              <w:t>1188,80</w:t>
            </w:r>
          </w:p>
        </w:tc>
      </w:tr>
      <w:tr w:rsidR="00CC34D0" w:rsidRPr="00CC34D0" w:rsidTr="00253441">
        <w:trPr>
          <w:trHeight w:val="375"/>
          <w:tblCellSpacing w:w="0" w:type="dxa"/>
        </w:trPr>
        <w:tc>
          <w:tcPr>
            <w:tcW w:w="48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4.</w:t>
            </w:r>
          </w:p>
        </w:tc>
        <w:tc>
          <w:tcPr>
            <w:tcW w:w="7545"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Погребение </w:t>
            </w:r>
          </w:p>
        </w:tc>
        <w:tc>
          <w:tcPr>
            <w:tcW w:w="144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3618,60</w:t>
            </w:r>
          </w:p>
        </w:tc>
      </w:tr>
      <w:tr w:rsidR="00CC34D0" w:rsidRPr="00CC34D0" w:rsidTr="00253441">
        <w:trPr>
          <w:trHeight w:val="375"/>
          <w:tblCellSpacing w:w="0" w:type="dxa"/>
        </w:trPr>
        <w:tc>
          <w:tcPr>
            <w:tcW w:w="48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5.</w:t>
            </w:r>
          </w:p>
        </w:tc>
        <w:tc>
          <w:tcPr>
            <w:tcW w:w="7545"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Облачение тела</w:t>
            </w:r>
          </w:p>
        </w:tc>
        <w:tc>
          <w:tcPr>
            <w:tcW w:w="144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color w:val="000000"/>
                <w:sz w:val="22"/>
                <w:szCs w:val="22"/>
              </w:rPr>
              <w:t>369,0</w:t>
            </w:r>
          </w:p>
        </w:tc>
      </w:tr>
      <w:tr w:rsidR="00CC34D0" w:rsidRPr="00CC34D0" w:rsidTr="00253441">
        <w:trPr>
          <w:trHeight w:val="345"/>
          <w:tblCellSpacing w:w="0" w:type="dxa"/>
        </w:trPr>
        <w:tc>
          <w:tcPr>
            <w:tcW w:w="48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CC34D0" w:rsidRPr="00CC34D0" w:rsidRDefault="00CC34D0" w:rsidP="00253441">
            <w:pPr>
              <w:pStyle w:val="western"/>
              <w:rPr>
                <w:color w:val="000000"/>
              </w:rPr>
            </w:pPr>
          </w:p>
        </w:tc>
        <w:tc>
          <w:tcPr>
            <w:tcW w:w="7545"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b/>
                <w:bCs/>
                <w:color w:val="000000"/>
                <w:sz w:val="22"/>
                <w:szCs w:val="22"/>
              </w:rPr>
              <w:t>Стоимость услуг, всего:</w:t>
            </w:r>
          </w:p>
        </w:tc>
        <w:tc>
          <w:tcPr>
            <w:tcW w:w="144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C34D0" w:rsidRPr="00CC34D0" w:rsidRDefault="00CC34D0" w:rsidP="00253441">
            <w:pPr>
              <w:pStyle w:val="western"/>
              <w:rPr>
                <w:color w:val="000000"/>
              </w:rPr>
            </w:pPr>
            <w:r w:rsidRPr="00CC34D0">
              <w:rPr>
                <w:b/>
                <w:bCs/>
                <w:color w:val="000000"/>
                <w:sz w:val="22"/>
                <w:szCs w:val="22"/>
              </w:rPr>
              <w:t>6674,70</w:t>
            </w:r>
          </w:p>
        </w:tc>
      </w:tr>
    </w:tbl>
    <w:p w:rsidR="00CC34D0" w:rsidRDefault="00CC34D0" w:rsidP="00CC34D0">
      <w:pPr>
        <w:pStyle w:val="western"/>
        <w:shd w:val="clear" w:color="auto" w:fill="FFFFFF"/>
        <w:spacing w:after="0" w:afterAutospacing="0"/>
        <w:rPr>
          <w:color w:val="000000"/>
          <w:sz w:val="22"/>
          <w:szCs w:val="22"/>
        </w:rPr>
        <w:sectPr w:rsidR="00CC34D0" w:rsidSect="00CC34D0">
          <w:type w:val="continuous"/>
          <w:pgSz w:w="11906" w:h="16838"/>
          <w:pgMar w:top="1134" w:right="850" w:bottom="1134" w:left="993" w:header="708" w:footer="708" w:gutter="0"/>
          <w:cols w:space="708"/>
          <w:docGrid w:linePitch="360"/>
        </w:sectPr>
      </w:pPr>
    </w:p>
    <w:p w:rsidR="00CC34D0" w:rsidRPr="00CC34D0" w:rsidRDefault="00CC34D0" w:rsidP="00CC34D0">
      <w:pPr>
        <w:pStyle w:val="western"/>
        <w:shd w:val="clear" w:color="auto" w:fill="FFFFFF"/>
        <w:spacing w:after="0" w:afterAutospacing="0"/>
        <w:rPr>
          <w:color w:val="000000"/>
          <w:sz w:val="22"/>
          <w:szCs w:val="22"/>
        </w:rPr>
      </w:pPr>
      <w:r w:rsidRPr="00CC34D0">
        <w:rPr>
          <w:color w:val="000000"/>
          <w:sz w:val="22"/>
          <w:szCs w:val="22"/>
        </w:rPr>
        <w:t> </w:t>
      </w:r>
    </w:p>
    <w:p w:rsidR="00CC34D0" w:rsidRPr="00CC34D0" w:rsidRDefault="00CC34D0" w:rsidP="00CC34D0">
      <w:pPr>
        <w:pStyle w:val="western"/>
        <w:shd w:val="clear" w:color="auto" w:fill="FFFFFF"/>
        <w:spacing w:after="0" w:afterAutospacing="0"/>
        <w:rPr>
          <w:color w:val="000000"/>
          <w:sz w:val="22"/>
          <w:szCs w:val="22"/>
        </w:rPr>
      </w:pPr>
      <w:r w:rsidRPr="00CC34D0">
        <w:rPr>
          <w:color w:val="000000"/>
          <w:sz w:val="22"/>
          <w:szCs w:val="22"/>
        </w:rPr>
        <w:t> </w:t>
      </w:r>
    </w:p>
    <w:p w:rsidR="00CC34D0" w:rsidRPr="00CC34D0" w:rsidRDefault="00CC34D0" w:rsidP="00CC34D0">
      <w:pPr>
        <w:jc w:val="center"/>
        <w:rPr>
          <w:b/>
          <w:sz w:val="22"/>
          <w:szCs w:val="22"/>
        </w:rPr>
      </w:pPr>
      <w:r w:rsidRPr="00CC34D0">
        <w:rPr>
          <w:b/>
          <w:sz w:val="22"/>
          <w:szCs w:val="22"/>
        </w:rPr>
        <w:t>РОССИЙСКАЯ ФЕДЕРАЦИЯ</w:t>
      </w:r>
    </w:p>
    <w:p w:rsidR="00CC34D0" w:rsidRPr="00CC34D0" w:rsidRDefault="00CC34D0" w:rsidP="00CC34D0">
      <w:pPr>
        <w:jc w:val="center"/>
        <w:rPr>
          <w:b/>
          <w:sz w:val="22"/>
          <w:szCs w:val="22"/>
        </w:rPr>
      </w:pPr>
      <w:r w:rsidRPr="00CC34D0">
        <w:rPr>
          <w:b/>
          <w:sz w:val="22"/>
          <w:szCs w:val="22"/>
        </w:rPr>
        <w:t>ИРКУТСКАЯ ОБЛАСТЬ</w:t>
      </w:r>
    </w:p>
    <w:p w:rsidR="00CC34D0" w:rsidRPr="00CC34D0" w:rsidRDefault="00CC34D0" w:rsidP="00CC34D0">
      <w:pPr>
        <w:jc w:val="center"/>
        <w:rPr>
          <w:b/>
          <w:sz w:val="22"/>
          <w:szCs w:val="22"/>
        </w:rPr>
      </w:pPr>
      <w:r w:rsidRPr="00CC34D0">
        <w:rPr>
          <w:b/>
          <w:sz w:val="22"/>
          <w:szCs w:val="22"/>
        </w:rPr>
        <w:t>БОХАНСКИЙ РАЙОН</w:t>
      </w:r>
    </w:p>
    <w:p w:rsidR="00CC34D0" w:rsidRPr="00CC34D0" w:rsidRDefault="00CC34D0" w:rsidP="00CC34D0">
      <w:pPr>
        <w:jc w:val="center"/>
        <w:rPr>
          <w:b/>
          <w:sz w:val="22"/>
          <w:szCs w:val="22"/>
        </w:rPr>
      </w:pPr>
    </w:p>
    <w:p w:rsidR="00CC34D0" w:rsidRPr="00CC34D0" w:rsidRDefault="00CC34D0" w:rsidP="00CC34D0">
      <w:pPr>
        <w:jc w:val="center"/>
        <w:rPr>
          <w:b/>
          <w:sz w:val="22"/>
          <w:szCs w:val="22"/>
        </w:rPr>
      </w:pPr>
      <w:r w:rsidRPr="00CC34D0">
        <w:rPr>
          <w:b/>
          <w:sz w:val="22"/>
          <w:szCs w:val="22"/>
        </w:rPr>
        <w:t>Администрация</w:t>
      </w:r>
    </w:p>
    <w:p w:rsidR="00CC34D0" w:rsidRPr="00CC34D0" w:rsidRDefault="00CC34D0" w:rsidP="00CC34D0">
      <w:pPr>
        <w:jc w:val="center"/>
        <w:rPr>
          <w:b/>
          <w:sz w:val="22"/>
          <w:szCs w:val="22"/>
        </w:rPr>
      </w:pPr>
      <w:r w:rsidRPr="00CC34D0">
        <w:rPr>
          <w:b/>
          <w:sz w:val="22"/>
          <w:szCs w:val="22"/>
        </w:rPr>
        <w:t>МО «Укыр»</w:t>
      </w:r>
    </w:p>
    <w:p w:rsidR="00CC34D0" w:rsidRPr="00CC34D0" w:rsidRDefault="00CC34D0" w:rsidP="00CC34D0">
      <w:pPr>
        <w:jc w:val="center"/>
        <w:rPr>
          <w:b/>
          <w:sz w:val="22"/>
          <w:szCs w:val="22"/>
        </w:rPr>
      </w:pPr>
    </w:p>
    <w:p w:rsidR="00CC34D0" w:rsidRPr="00CC34D0" w:rsidRDefault="00CC34D0" w:rsidP="00CC34D0">
      <w:pPr>
        <w:jc w:val="center"/>
        <w:rPr>
          <w:b/>
          <w:sz w:val="22"/>
          <w:szCs w:val="22"/>
        </w:rPr>
      </w:pPr>
      <w:r w:rsidRPr="00CC34D0">
        <w:rPr>
          <w:b/>
          <w:sz w:val="22"/>
          <w:szCs w:val="22"/>
        </w:rPr>
        <w:t>ПОСТАНОВЛЕНИЕ</w:t>
      </w:r>
    </w:p>
    <w:p w:rsidR="00CC34D0" w:rsidRPr="00CC34D0" w:rsidRDefault="00CC34D0" w:rsidP="00CC34D0">
      <w:pPr>
        <w:rPr>
          <w:sz w:val="22"/>
          <w:szCs w:val="22"/>
        </w:rPr>
      </w:pPr>
    </w:p>
    <w:p w:rsidR="00CC34D0" w:rsidRPr="00CC34D0" w:rsidRDefault="00CC34D0" w:rsidP="00CC34D0">
      <w:pPr>
        <w:ind w:firstLine="709"/>
        <w:jc w:val="both"/>
        <w:rPr>
          <w:b/>
          <w:sz w:val="22"/>
          <w:szCs w:val="22"/>
        </w:rPr>
      </w:pPr>
      <w:r w:rsidRPr="00CC34D0">
        <w:rPr>
          <w:b/>
          <w:sz w:val="22"/>
          <w:szCs w:val="22"/>
        </w:rPr>
        <w:t>«30»   01.  2017 г. № 23              с. Укыр</w:t>
      </w:r>
    </w:p>
    <w:p w:rsidR="00CC34D0" w:rsidRPr="00CC34D0" w:rsidRDefault="00CC34D0" w:rsidP="00CC34D0">
      <w:pPr>
        <w:ind w:firstLine="709"/>
        <w:jc w:val="both"/>
        <w:rPr>
          <w:b/>
          <w:sz w:val="22"/>
          <w:szCs w:val="22"/>
        </w:rPr>
      </w:pPr>
    </w:p>
    <w:tbl>
      <w:tblPr>
        <w:tblW w:w="0" w:type="auto"/>
        <w:tblCellSpacing w:w="0" w:type="dxa"/>
        <w:tblCellMar>
          <w:left w:w="0" w:type="dxa"/>
          <w:right w:w="0" w:type="dxa"/>
        </w:tblCellMar>
        <w:tblLook w:val="04A0"/>
      </w:tblPr>
      <w:tblGrid>
        <w:gridCol w:w="2907"/>
        <w:gridCol w:w="1770"/>
      </w:tblGrid>
      <w:tr w:rsidR="00CC34D0" w:rsidRPr="00CC34D0" w:rsidTr="00253441">
        <w:trPr>
          <w:tblCellSpacing w:w="0" w:type="dxa"/>
        </w:trPr>
        <w:tc>
          <w:tcPr>
            <w:tcW w:w="5355" w:type="dxa"/>
            <w:vAlign w:val="center"/>
            <w:hideMark/>
          </w:tcPr>
          <w:p w:rsidR="00CC34D0" w:rsidRPr="00CC34D0" w:rsidRDefault="00CC34D0" w:rsidP="00253441">
            <w:pPr>
              <w:ind w:firstLine="709"/>
              <w:jc w:val="both"/>
            </w:pPr>
            <w:r w:rsidRPr="00CC34D0">
              <w:rPr>
                <w:bCs/>
                <w:sz w:val="22"/>
                <w:szCs w:val="22"/>
              </w:rPr>
              <w:t>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нарушений</w:t>
            </w:r>
          </w:p>
        </w:tc>
        <w:tc>
          <w:tcPr>
            <w:tcW w:w="4920" w:type="dxa"/>
            <w:vAlign w:val="center"/>
            <w:hideMark/>
          </w:tcPr>
          <w:p w:rsidR="00CC34D0" w:rsidRPr="00CC34D0" w:rsidRDefault="00CC34D0" w:rsidP="00253441">
            <w:pPr>
              <w:ind w:firstLine="709"/>
              <w:jc w:val="both"/>
            </w:pPr>
            <w:r w:rsidRPr="00CC34D0">
              <w:rPr>
                <w:sz w:val="22"/>
                <w:szCs w:val="22"/>
              </w:rPr>
              <w:t> </w:t>
            </w:r>
          </w:p>
        </w:tc>
      </w:tr>
    </w:tbl>
    <w:p w:rsidR="00CC34D0" w:rsidRPr="00CC34D0" w:rsidRDefault="00CC34D0" w:rsidP="00CC34D0">
      <w:pPr>
        <w:ind w:firstLine="709"/>
        <w:jc w:val="both"/>
        <w:rPr>
          <w:sz w:val="22"/>
          <w:szCs w:val="22"/>
        </w:rPr>
      </w:pPr>
      <w:r w:rsidRPr="00CC34D0">
        <w:rPr>
          <w:sz w:val="22"/>
          <w:szCs w:val="22"/>
        </w:rPr>
        <w:t> </w:t>
      </w:r>
    </w:p>
    <w:p w:rsidR="00CC34D0" w:rsidRPr="00CC34D0" w:rsidRDefault="00CC34D0" w:rsidP="00CC34D0">
      <w:pPr>
        <w:ind w:firstLine="709"/>
        <w:jc w:val="both"/>
        <w:rPr>
          <w:sz w:val="22"/>
          <w:szCs w:val="22"/>
        </w:rPr>
      </w:pPr>
    </w:p>
    <w:p w:rsidR="00CC34D0" w:rsidRPr="00CC34D0" w:rsidRDefault="00CC34D0" w:rsidP="00CC34D0">
      <w:pPr>
        <w:ind w:firstLine="709"/>
        <w:jc w:val="both"/>
        <w:rPr>
          <w:sz w:val="22"/>
          <w:szCs w:val="22"/>
        </w:rPr>
      </w:pPr>
      <w:r w:rsidRPr="00CC34D0">
        <w:rPr>
          <w:sz w:val="22"/>
          <w:szCs w:val="22"/>
        </w:rPr>
        <w:t xml:space="preserve"> В соответствии с Федеральным законом от 25.12.2008 № 273-ФЗ «О противодействии коррупции»</w:t>
      </w:r>
    </w:p>
    <w:p w:rsidR="00CC34D0" w:rsidRPr="00CC34D0" w:rsidRDefault="00CC34D0" w:rsidP="00CC34D0">
      <w:pPr>
        <w:ind w:firstLine="709"/>
        <w:jc w:val="both"/>
        <w:rPr>
          <w:sz w:val="22"/>
          <w:szCs w:val="22"/>
        </w:rPr>
      </w:pPr>
      <w:r w:rsidRPr="00CC34D0">
        <w:rPr>
          <w:sz w:val="22"/>
          <w:szCs w:val="22"/>
        </w:rPr>
        <w:t> </w:t>
      </w:r>
    </w:p>
    <w:p w:rsidR="00CC34D0" w:rsidRPr="00CC34D0" w:rsidRDefault="00CC34D0" w:rsidP="00CC34D0">
      <w:pPr>
        <w:ind w:firstLine="709"/>
        <w:jc w:val="center"/>
        <w:rPr>
          <w:bCs/>
          <w:sz w:val="22"/>
          <w:szCs w:val="22"/>
        </w:rPr>
      </w:pPr>
    </w:p>
    <w:p w:rsidR="00CC34D0" w:rsidRPr="00CC34D0" w:rsidRDefault="00CC34D0" w:rsidP="00CC34D0">
      <w:pPr>
        <w:ind w:firstLine="709"/>
        <w:jc w:val="center"/>
        <w:rPr>
          <w:sz w:val="22"/>
          <w:szCs w:val="22"/>
        </w:rPr>
      </w:pPr>
      <w:r w:rsidRPr="00CC34D0">
        <w:rPr>
          <w:bCs/>
          <w:sz w:val="22"/>
          <w:szCs w:val="22"/>
        </w:rPr>
        <w:t>ПОСТАНОВЛЯЮ:</w:t>
      </w:r>
    </w:p>
    <w:p w:rsidR="00CC34D0" w:rsidRPr="00CC34D0" w:rsidRDefault="00CC34D0" w:rsidP="00CC34D0">
      <w:pPr>
        <w:ind w:firstLine="709"/>
        <w:jc w:val="both"/>
        <w:rPr>
          <w:sz w:val="22"/>
          <w:szCs w:val="22"/>
        </w:rPr>
      </w:pPr>
      <w:r w:rsidRPr="00CC34D0">
        <w:rPr>
          <w:sz w:val="22"/>
          <w:szCs w:val="22"/>
        </w:rPr>
        <w:t> </w:t>
      </w:r>
    </w:p>
    <w:p w:rsidR="00CC34D0" w:rsidRDefault="00CC34D0" w:rsidP="00CC34D0">
      <w:pPr>
        <w:ind w:firstLine="709"/>
        <w:jc w:val="both"/>
        <w:rPr>
          <w:sz w:val="22"/>
          <w:szCs w:val="22"/>
        </w:rPr>
      </w:pPr>
      <w:r w:rsidRPr="00CC34D0">
        <w:rPr>
          <w:sz w:val="22"/>
          <w:szCs w:val="22"/>
        </w:rPr>
        <w:t xml:space="preserve">   1.  Утвердить прилагаемый Порядок уведомления представителя нанимателя </w:t>
      </w:r>
    </w:p>
    <w:p w:rsidR="00CC34D0" w:rsidRDefault="00CC34D0" w:rsidP="00CC34D0">
      <w:pPr>
        <w:ind w:firstLine="709"/>
        <w:jc w:val="both"/>
        <w:rPr>
          <w:sz w:val="22"/>
          <w:szCs w:val="22"/>
        </w:rPr>
      </w:pPr>
    </w:p>
    <w:p w:rsidR="00CC34D0" w:rsidRDefault="00CC34D0" w:rsidP="00CC34D0">
      <w:pPr>
        <w:ind w:firstLine="709"/>
        <w:jc w:val="both"/>
        <w:rPr>
          <w:sz w:val="22"/>
          <w:szCs w:val="22"/>
        </w:rPr>
      </w:pPr>
    </w:p>
    <w:p w:rsidR="00CC34D0" w:rsidRDefault="00CC34D0" w:rsidP="00CC34D0">
      <w:pPr>
        <w:ind w:firstLine="709"/>
        <w:jc w:val="both"/>
        <w:rPr>
          <w:sz w:val="22"/>
          <w:szCs w:val="22"/>
        </w:rPr>
      </w:pPr>
    </w:p>
    <w:p w:rsidR="00CC34D0" w:rsidRDefault="00CC34D0" w:rsidP="00CC34D0">
      <w:pPr>
        <w:ind w:firstLine="709"/>
        <w:jc w:val="both"/>
        <w:rPr>
          <w:sz w:val="22"/>
          <w:szCs w:val="22"/>
        </w:rPr>
      </w:pPr>
    </w:p>
    <w:p w:rsidR="00CC34D0" w:rsidRDefault="00CC34D0" w:rsidP="00CC34D0">
      <w:pPr>
        <w:ind w:firstLine="709"/>
        <w:jc w:val="both"/>
        <w:rPr>
          <w:sz w:val="22"/>
          <w:szCs w:val="22"/>
        </w:rPr>
      </w:pPr>
    </w:p>
    <w:p w:rsidR="00CC34D0" w:rsidRDefault="00CC34D0" w:rsidP="00CC34D0">
      <w:pPr>
        <w:ind w:firstLine="709"/>
        <w:jc w:val="both"/>
        <w:rPr>
          <w:sz w:val="22"/>
          <w:szCs w:val="22"/>
        </w:rPr>
      </w:pPr>
    </w:p>
    <w:p w:rsidR="00CC34D0" w:rsidRDefault="00CC34D0" w:rsidP="00CC34D0">
      <w:pPr>
        <w:ind w:firstLine="709"/>
        <w:jc w:val="both"/>
        <w:rPr>
          <w:sz w:val="22"/>
          <w:szCs w:val="22"/>
        </w:rPr>
      </w:pPr>
    </w:p>
    <w:p w:rsidR="00CC34D0" w:rsidRDefault="00CC34D0" w:rsidP="00CC34D0">
      <w:pPr>
        <w:ind w:firstLine="709"/>
        <w:jc w:val="both"/>
        <w:rPr>
          <w:sz w:val="22"/>
          <w:szCs w:val="22"/>
        </w:rPr>
      </w:pPr>
    </w:p>
    <w:p w:rsidR="00CC34D0" w:rsidRDefault="00CC34D0" w:rsidP="00CC34D0">
      <w:pPr>
        <w:ind w:firstLine="709"/>
        <w:jc w:val="both"/>
        <w:rPr>
          <w:sz w:val="22"/>
          <w:szCs w:val="22"/>
        </w:rPr>
      </w:pPr>
    </w:p>
    <w:p w:rsidR="00CC34D0" w:rsidRDefault="00CC34D0" w:rsidP="00CC34D0">
      <w:pPr>
        <w:ind w:firstLine="709"/>
        <w:jc w:val="both"/>
        <w:rPr>
          <w:sz w:val="22"/>
          <w:szCs w:val="22"/>
        </w:rPr>
      </w:pPr>
    </w:p>
    <w:p w:rsidR="00CC34D0" w:rsidRDefault="00CC34D0" w:rsidP="00CC34D0">
      <w:pPr>
        <w:ind w:firstLine="709"/>
        <w:jc w:val="both"/>
        <w:rPr>
          <w:sz w:val="22"/>
          <w:szCs w:val="22"/>
        </w:rPr>
      </w:pPr>
    </w:p>
    <w:p w:rsidR="00CC34D0" w:rsidRDefault="00CC34D0" w:rsidP="00CC34D0">
      <w:pPr>
        <w:ind w:firstLine="709"/>
        <w:jc w:val="both"/>
        <w:rPr>
          <w:sz w:val="22"/>
          <w:szCs w:val="22"/>
        </w:rPr>
      </w:pPr>
    </w:p>
    <w:p w:rsidR="00CC34D0" w:rsidRPr="00CC34D0" w:rsidRDefault="00CC34D0" w:rsidP="00CC34D0">
      <w:pPr>
        <w:ind w:firstLine="709"/>
        <w:jc w:val="both"/>
        <w:rPr>
          <w:sz w:val="22"/>
          <w:szCs w:val="22"/>
        </w:rPr>
      </w:pPr>
      <w:r w:rsidRPr="00CC34D0">
        <w:rPr>
          <w:sz w:val="22"/>
          <w:szCs w:val="22"/>
        </w:rPr>
        <w:t>(работодателя) о фактах обращения в целях склонения муниципального служащего к совершению коррупционных правонарушений.</w:t>
      </w:r>
    </w:p>
    <w:p w:rsidR="00CC34D0" w:rsidRPr="00CC34D0" w:rsidRDefault="00CC34D0" w:rsidP="00CC34D0">
      <w:pPr>
        <w:autoSpaceDE w:val="0"/>
        <w:autoSpaceDN w:val="0"/>
        <w:adjustRightInd w:val="0"/>
        <w:ind w:firstLine="720"/>
        <w:jc w:val="both"/>
        <w:rPr>
          <w:sz w:val="22"/>
          <w:szCs w:val="22"/>
        </w:rPr>
      </w:pPr>
      <w:r w:rsidRPr="00CC34D0">
        <w:rPr>
          <w:sz w:val="22"/>
          <w:szCs w:val="22"/>
        </w:rPr>
        <w:t> 2. Опубликовать (обнародовать) настоящее Постановление в муниципальном Вестнике  и разместить на официальном сайте в сети Интернет.</w:t>
      </w:r>
    </w:p>
    <w:p w:rsidR="00CC34D0" w:rsidRPr="00CC34D0" w:rsidRDefault="00CC34D0" w:rsidP="00CC34D0">
      <w:pPr>
        <w:autoSpaceDE w:val="0"/>
        <w:autoSpaceDN w:val="0"/>
        <w:adjustRightInd w:val="0"/>
        <w:ind w:firstLine="709"/>
        <w:jc w:val="both"/>
        <w:rPr>
          <w:sz w:val="22"/>
          <w:szCs w:val="22"/>
        </w:rPr>
      </w:pPr>
      <w:r w:rsidRPr="00CC34D0">
        <w:rPr>
          <w:sz w:val="22"/>
          <w:szCs w:val="22"/>
        </w:rPr>
        <w:t>3. Настоящее Постановление вступает в силу со дня его обнародования.</w:t>
      </w:r>
    </w:p>
    <w:p w:rsidR="00CC34D0" w:rsidRPr="00CC34D0" w:rsidRDefault="00CC34D0" w:rsidP="00CC34D0">
      <w:pPr>
        <w:autoSpaceDE w:val="0"/>
        <w:autoSpaceDN w:val="0"/>
        <w:adjustRightInd w:val="0"/>
        <w:ind w:firstLine="709"/>
        <w:jc w:val="both"/>
        <w:rPr>
          <w:sz w:val="22"/>
          <w:szCs w:val="22"/>
        </w:rPr>
      </w:pPr>
    </w:p>
    <w:p w:rsidR="00CC34D0" w:rsidRPr="00CC34D0" w:rsidRDefault="00CC34D0" w:rsidP="00CC34D0">
      <w:pPr>
        <w:autoSpaceDE w:val="0"/>
        <w:autoSpaceDN w:val="0"/>
        <w:adjustRightInd w:val="0"/>
        <w:ind w:firstLine="720"/>
        <w:jc w:val="both"/>
        <w:rPr>
          <w:sz w:val="22"/>
          <w:szCs w:val="22"/>
        </w:rPr>
      </w:pPr>
    </w:p>
    <w:p w:rsidR="00CC34D0" w:rsidRPr="00CC34D0" w:rsidRDefault="00CC34D0" w:rsidP="00CC34D0">
      <w:pPr>
        <w:autoSpaceDE w:val="0"/>
        <w:autoSpaceDN w:val="0"/>
        <w:adjustRightInd w:val="0"/>
        <w:ind w:firstLine="720"/>
        <w:jc w:val="both"/>
        <w:rPr>
          <w:sz w:val="22"/>
          <w:szCs w:val="22"/>
        </w:rPr>
      </w:pPr>
      <w:r w:rsidRPr="00CC34D0">
        <w:rPr>
          <w:sz w:val="22"/>
          <w:szCs w:val="22"/>
        </w:rPr>
        <w:t>Глава МО «Укыр»                                                         Е.А.Баглаева</w:t>
      </w:r>
    </w:p>
    <w:p w:rsidR="00CC34D0" w:rsidRPr="00CC34D0" w:rsidRDefault="00CC34D0" w:rsidP="00CC34D0">
      <w:pPr>
        <w:ind w:firstLine="709"/>
        <w:jc w:val="both"/>
        <w:rPr>
          <w:sz w:val="22"/>
          <w:szCs w:val="22"/>
        </w:rPr>
      </w:pPr>
    </w:p>
    <w:p w:rsidR="00CC34D0" w:rsidRPr="00CC34D0" w:rsidRDefault="00CC34D0" w:rsidP="00CC34D0">
      <w:pPr>
        <w:ind w:firstLine="709"/>
        <w:jc w:val="both"/>
        <w:rPr>
          <w:sz w:val="22"/>
          <w:szCs w:val="22"/>
        </w:rPr>
      </w:pPr>
      <w:r w:rsidRPr="00CC34D0">
        <w:rPr>
          <w:sz w:val="22"/>
          <w:szCs w:val="22"/>
        </w:rPr>
        <w:t> </w:t>
      </w:r>
    </w:p>
    <w:tbl>
      <w:tblPr>
        <w:tblW w:w="0" w:type="auto"/>
        <w:tblCellSpacing w:w="0" w:type="dxa"/>
        <w:tblCellMar>
          <w:left w:w="0" w:type="dxa"/>
          <w:right w:w="0" w:type="dxa"/>
        </w:tblCellMar>
        <w:tblLook w:val="04A0"/>
      </w:tblPr>
      <w:tblGrid>
        <w:gridCol w:w="3575"/>
        <w:gridCol w:w="1102"/>
      </w:tblGrid>
      <w:tr w:rsidR="00CC34D0" w:rsidRPr="00CC34D0" w:rsidTr="00CC34D0">
        <w:trPr>
          <w:trHeight w:val="80"/>
          <w:tblCellSpacing w:w="0" w:type="dxa"/>
        </w:trPr>
        <w:tc>
          <w:tcPr>
            <w:tcW w:w="3575" w:type="dxa"/>
            <w:vAlign w:val="center"/>
            <w:hideMark/>
          </w:tcPr>
          <w:p w:rsidR="00CC34D0" w:rsidRPr="00CC34D0" w:rsidRDefault="00CC34D0" w:rsidP="00CC34D0">
            <w:pPr>
              <w:ind w:firstLine="709"/>
              <w:jc w:val="right"/>
            </w:pPr>
            <w:r w:rsidRPr="00CC34D0">
              <w:rPr>
                <w:sz w:val="22"/>
                <w:szCs w:val="22"/>
              </w:rPr>
              <w:t>                                                </w:t>
            </w:r>
          </w:p>
        </w:tc>
        <w:tc>
          <w:tcPr>
            <w:tcW w:w="1102" w:type="dxa"/>
            <w:vAlign w:val="center"/>
            <w:hideMark/>
          </w:tcPr>
          <w:p w:rsidR="00CC34D0" w:rsidRPr="00CC34D0" w:rsidRDefault="00CC34D0" w:rsidP="00253441">
            <w:pPr>
              <w:ind w:firstLine="709"/>
              <w:jc w:val="both"/>
            </w:pPr>
          </w:p>
        </w:tc>
      </w:tr>
    </w:tbl>
    <w:p w:rsidR="00CC34D0" w:rsidRPr="00CC34D0" w:rsidRDefault="00CC34D0" w:rsidP="00CC34D0">
      <w:pPr>
        <w:ind w:firstLine="709"/>
        <w:jc w:val="right"/>
        <w:rPr>
          <w:bCs/>
          <w:sz w:val="22"/>
          <w:szCs w:val="22"/>
        </w:rPr>
      </w:pPr>
      <w:r w:rsidRPr="00CC34D0">
        <w:rPr>
          <w:bCs/>
          <w:sz w:val="22"/>
          <w:szCs w:val="22"/>
        </w:rPr>
        <w:t>Приложение</w:t>
      </w:r>
    </w:p>
    <w:p w:rsidR="00CC34D0" w:rsidRPr="00CC34D0" w:rsidRDefault="00CC34D0" w:rsidP="00CC34D0">
      <w:pPr>
        <w:ind w:firstLine="709"/>
        <w:jc w:val="right"/>
        <w:rPr>
          <w:bCs/>
          <w:sz w:val="22"/>
          <w:szCs w:val="22"/>
        </w:rPr>
      </w:pPr>
      <w:r w:rsidRPr="00CC34D0">
        <w:rPr>
          <w:bCs/>
          <w:sz w:val="22"/>
          <w:szCs w:val="22"/>
        </w:rPr>
        <w:t>к постановлению № 23 от 30.01.17г.</w:t>
      </w:r>
    </w:p>
    <w:p w:rsidR="00CC34D0" w:rsidRPr="00CC34D0" w:rsidRDefault="00CC34D0" w:rsidP="00CC34D0">
      <w:pPr>
        <w:ind w:firstLine="709"/>
        <w:jc w:val="center"/>
        <w:rPr>
          <w:b/>
          <w:bCs/>
          <w:sz w:val="22"/>
          <w:szCs w:val="22"/>
        </w:rPr>
      </w:pPr>
    </w:p>
    <w:p w:rsidR="00CC34D0" w:rsidRPr="00CC34D0" w:rsidRDefault="00CC34D0" w:rsidP="00CC34D0">
      <w:pPr>
        <w:ind w:firstLine="709"/>
        <w:jc w:val="center"/>
        <w:rPr>
          <w:b/>
          <w:bCs/>
          <w:sz w:val="22"/>
          <w:szCs w:val="22"/>
        </w:rPr>
      </w:pPr>
    </w:p>
    <w:p w:rsidR="00CC34D0" w:rsidRPr="00CC34D0" w:rsidRDefault="00CC34D0" w:rsidP="00CC34D0">
      <w:pPr>
        <w:ind w:firstLine="709"/>
        <w:jc w:val="center"/>
        <w:rPr>
          <w:sz w:val="22"/>
          <w:szCs w:val="22"/>
        </w:rPr>
      </w:pPr>
      <w:r w:rsidRPr="00CC34D0">
        <w:rPr>
          <w:b/>
          <w:bCs/>
          <w:sz w:val="22"/>
          <w:szCs w:val="22"/>
        </w:rPr>
        <w:t>ПОРЯДОК</w:t>
      </w:r>
    </w:p>
    <w:p w:rsidR="00CC34D0" w:rsidRPr="00CC34D0" w:rsidRDefault="00CC34D0" w:rsidP="00CC34D0">
      <w:pPr>
        <w:ind w:firstLine="709"/>
        <w:jc w:val="center"/>
        <w:rPr>
          <w:sz w:val="22"/>
          <w:szCs w:val="22"/>
        </w:rPr>
      </w:pPr>
      <w:r w:rsidRPr="00CC34D0">
        <w:rPr>
          <w:b/>
          <w:bCs/>
          <w:sz w:val="22"/>
          <w:szCs w:val="22"/>
        </w:rPr>
        <w:t>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CC34D0" w:rsidRPr="00CC34D0" w:rsidRDefault="00CC34D0" w:rsidP="00CC34D0">
      <w:pPr>
        <w:ind w:firstLine="709"/>
        <w:jc w:val="center"/>
        <w:rPr>
          <w:sz w:val="22"/>
          <w:szCs w:val="22"/>
        </w:rPr>
      </w:pPr>
    </w:p>
    <w:p w:rsidR="00CC34D0" w:rsidRPr="00CC34D0" w:rsidRDefault="00CC34D0" w:rsidP="00CC34D0">
      <w:pPr>
        <w:ind w:firstLine="709"/>
        <w:jc w:val="center"/>
        <w:rPr>
          <w:sz w:val="22"/>
          <w:szCs w:val="22"/>
        </w:rPr>
      </w:pPr>
    </w:p>
    <w:p w:rsidR="00CC34D0" w:rsidRPr="00CC34D0" w:rsidRDefault="00CC34D0" w:rsidP="00CC34D0">
      <w:pPr>
        <w:ind w:firstLine="709"/>
        <w:jc w:val="both"/>
        <w:rPr>
          <w:sz w:val="22"/>
          <w:szCs w:val="22"/>
        </w:rPr>
      </w:pPr>
      <w:r w:rsidRPr="00CC34D0">
        <w:rPr>
          <w:sz w:val="22"/>
          <w:szCs w:val="22"/>
        </w:rPr>
        <w:t> </w:t>
      </w:r>
    </w:p>
    <w:p w:rsidR="00CC34D0" w:rsidRPr="00CC34D0" w:rsidRDefault="00CC34D0" w:rsidP="00CC34D0">
      <w:pPr>
        <w:ind w:left="709"/>
        <w:jc w:val="center"/>
        <w:rPr>
          <w:sz w:val="22"/>
          <w:szCs w:val="22"/>
        </w:rPr>
      </w:pPr>
      <w:r w:rsidRPr="00CC34D0">
        <w:rPr>
          <w:b/>
          <w:bCs/>
          <w:sz w:val="22"/>
          <w:szCs w:val="22"/>
        </w:rPr>
        <w:t>1.Обращение положения</w:t>
      </w:r>
    </w:p>
    <w:p w:rsidR="00CC34D0" w:rsidRPr="00CC34D0" w:rsidRDefault="00CC34D0" w:rsidP="00CC34D0">
      <w:pPr>
        <w:ind w:firstLine="709"/>
        <w:jc w:val="both"/>
        <w:rPr>
          <w:sz w:val="22"/>
          <w:szCs w:val="22"/>
        </w:rPr>
      </w:pPr>
      <w:r w:rsidRPr="00CC34D0">
        <w:rPr>
          <w:sz w:val="22"/>
          <w:szCs w:val="22"/>
        </w:rPr>
        <w:t> </w:t>
      </w:r>
    </w:p>
    <w:p w:rsidR="00CC34D0" w:rsidRPr="00CC34D0" w:rsidRDefault="00CC34D0" w:rsidP="00CC34D0">
      <w:pPr>
        <w:ind w:firstLine="709"/>
        <w:jc w:val="both"/>
        <w:rPr>
          <w:sz w:val="22"/>
          <w:szCs w:val="22"/>
        </w:rPr>
      </w:pPr>
      <w:r w:rsidRPr="00CC34D0">
        <w:rPr>
          <w:sz w:val="22"/>
          <w:szCs w:val="22"/>
        </w:rPr>
        <w:t>   1.1. Настоящий Порядок разработан в соответствии с Федеральным законом от 25.12.2008 № 273-ФЗ «О противодействии коррупции» и определяет процедуру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 – уведомление), устанавливает перечень сведений, содержащихся в уведомлениях, порядок регистрации уведомлений, организации проверки сведений и принятия решений по результатам рассмотрения уведомлений.</w:t>
      </w:r>
    </w:p>
    <w:p w:rsidR="00CC34D0" w:rsidRPr="00CC34D0" w:rsidRDefault="00CC34D0" w:rsidP="00CC34D0">
      <w:pPr>
        <w:ind w:firstLine="709"/>
        <w:jc w:val="both"/>
        <w:rPr>
          <w:sz w:val="22"/>
          <w:szCs w:val="22"/>
        </w:rPr>
      </w:pPr>
      <w:r w:rsidRPr="00CC34D0">
        <w:rPr>
          <w:sz w:val="22"/>
          <w:szCs w:val="22"/>
        </w:rPr>
        <w:t>   1.2. Действие настоящего Порядка распространятся на лиц, замещающих должности муниципальной службы в Администрации муниципального образования « Укыр», для которых представителем нанимателя (работодателем) является Глава муниципального образования «Укыр» (далее – Глава Администрации).</w:t>
      </w:r>
    </w:p>
    <w:p w:rsidR="00CC34D0" w:rsidRPr="00CC34D0" w:rsidRDefault="00CC34D0" w:rsidP="00CC34D0">
      <w:pPr>
        <w:ind w:firstLine="709"/>
        <w:jc w:val="both"/>
        <w:rPr>
          <w:sz w:val="22"/>
          <w:szCs w:val="22"/>
        </w:rPr>
      </w:pPr>
      <w:r w:rsidRPr="00CC34D0">
        <w:rPr>
          <w:sz w:val="22"/>
          <w:szCs w:val="22"/>
        </w:rPr>
        <w:t>   1.3. Уведомление Главы муниципального образования о фактах обращения в целях склонения муниципального служащего к совершению коррупционных правонарушений является должностной обязанностью муниципального служащего. Невыполнение муниципальным служащим указанной должностной обязанности является правонарушением, влекущим увольнение его с замещаемой должности либо привлечением к иным видам ответственности в соответствии с законодательством Российской Федерации.</w:t>
      </w:r>
    </w:p>
    <w:p w:rsidR="00CC34D0" w:rsidRPr="00CC34D0" w:rsidRDefault="00CC34D0" w:rsidP="00CC34D0">
      <w:pPr>
        <w:ind w:firstLine="709"/>
        <w:jc w:val="both"/>
        <w:rPr>
          <w:sz w:val="22"/>
          <w:szCs w:val="22"/>
        </w:rPr>
      </w:pPr>
      <w:r w:rsidRPr="00CC34D0">
        <w:rPr>
          <w:sz w:val="22"/>
          <w:szCs w:val="22"/>
        </w:rPr>
        <w:t>   1.4. Фактом обращения к муниципальному служащему в целях склонения его к коррупционным правонарушениям является понуждение к совершению деяния от имени или в интересах юридического лица, которое может привлечь:</w:t>
      </w:r>
    </w:p>
    <w:p w:rsidR="00CC34D0" w:rsidRPr="00CC34D0" w:rsidRDefault="00CC34D0" w:rsidP="00CC34D0">
      <w:pPr>
        <w:ind w:firstLine="709"/>
        <w:jc w:val="both"/>
        <w:rPr>
          <w:sz w:val="22"/>
          <w:szCs w:val="22"/>
        </w:rPr>
      </w:pPr>
      <w:r w:rsidRPr="00CC34D0">
        <w:rPr>
          <w:sz w:val="22"/>
          <w:szCs w:val="22"/>
        </w:rPr>
        <w:t>   1.4.1. злоупотребление служебным положением;</w:t>
      </w:r>
    </w:p>
    <w:p w:rsidR="00CC34D0" w:rsidRPr="00CC34D0" w:rsidRDefault="00CC34D0" w:rsidP="00CC34D0">
      <w:pPr>
        <w:ind w:firstLine="709"/>
        <w:jc w:val="both"/>
        <w:rPr>
          <w:sz w:val="22"/>
          <w:szCs w:val="22"/>
        </w:rPr>
      </w:pPr>
      <w:r w:rsidRPr="00CC34D0">
        <w:rPr>
          <w:sz w:val="22"/>
          <w:szCs w:val="22"/>
        </w:rPr>
        <w:t>   1.4.2. злоупотребление полномочиями;</w:t>
      </w:r>
    </w:p>
    <w:p w:rsidR="00CC34D0" w:rsidRPr="00CC34D0" w:rsidRDefault="00CC34D0" w:rsidP="00CC34D0">
      <w:pPr>
        <w:ind w:firstLine="709"/>
        <w:jc w:val="both"/>
        <w:rPr>
          <w:sz w:val="22"/>
          <w:szCs w:val="22"/>
        </w:rPr>
      </w:pPr>
      <w:r w:rsidRPr="00CC34D0">
        <w:rPr>
          <w:sz w:val="22"/>
          <w:szCs w:val="22"/>
        </w:rPr>
        <w:t>   1.4.3. коммерческий подкуп, дачу взятки, получение взятки;</w:t>
      </w:r>
    </w:p>
    <w:p w:rsidR="00CC34D0" w:rsidRPr="00CC34D0" w:rsidRDefault="00CC34D0" w:rsidP="00CC34D0">
      <w:pPr>
        <w:ind w:firstLine="709"/>
        <w:jc w:val="both"/>
        <w:rPr>
          <w:sz w:val="22"/>
          <w:szCs w:val="22"/>
        </w:rPr>
      </w:pPr>
      <w:r w:rsidRPr="00CC34D0">
        <w:rPr>
          <w:sz w:val="22"/>
          <w:szCs w:val="22"/>
        </w:rPr>
        <w:t xml:space="preserve">   1.4.4.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муниципальному служащему другими физическими лицами.</w:t>
      </w:r>
    </w:p>
    <w:p w:rsidR="00CC34D0" w:rsidRPr="00CC34D0" w:rsidRDefault="00CC34D0" w:rsidP="00CC34D0">
      <w:pPr>
        <w:ind w:firstLine="709"/>
        <w:jc w:val="both"/>
        <w:rPr>
          <w:sz w:val="22"/>
          <w:szCs w:val="22"/>
        </w:rPr>
      </w:pPr>
      <w:r w:rsidRPr="00CC34D0">
        <w:rPr>
          <w:sz w:val="22"/>
          <w:szCs w:val="22"/>
        </w:rPr>
        <w:t> </w:t>
      </w:r>
    </w:p>
    <w:p w:rsidR="00CC34D0" w:rsidRPr="00CC34D0" w:rsidRDefault="00CC34D0" w:rsidP="00CC34D0">
      <w:pPr>
        <w:ind w:firstLine="709"/>
        <w:jc w:val="center"/>
        <w:rPr>
          <w:sz w:val="22"/>
          <w:szCs w:val="22"/>
        </w:rPr>
      </w:pPr>
      <w:r w:rsidRPr="00CC34D0">
        <w:rPr>
          <w:b/>
          <w:bCs/>
          <w:sz w:val="22"/>
          <w:szCs w:val="22"/>
        </w:rPr>
        <w:t>2. Порядок Уведомления</w:t>
      </w:r>
    </w:p>
    <w:p w:rsidR="00CC34D0" w:rsidRPr="00CC34D0" w:rsidRDefault="00CC34D0" w:rsidP="00CC34D0">
      <w:pPr>
        <w:ind w:firstLine="709"/>
        <w:jc w:val="both"/>
        <w:rPr>
          <w:sz w:val="22"/>
          <w:szCs w:val="22"/>
        </w:rPr>
      </w:pPr>
      <w:r w:rsidRPr="00CC34D0">
        <w:rPr>
          <w:sz w:val="22"/>
          <w:szCs w:val="22"/>
        </w:rPr>
        <w:t xml:space="preserve">   </w:t>
      </w:r>
    </w:p>
    <w:p w:rsidR="00CC34D0" w:rsidRPr="00CC34D0" w:rsidRDefault="00CC34D0" w:rsidP="00CC34D0">
      <w:pPr>
        <w:ind w:firstLine="709"/>
        <w:jc w:val="both"/>
        <w:rPr>
          <w:sz w:val="22"/>
          <w:szCs w:val="22"/>
        </w:rPr>
      </w:pPr>
      <w:r w:rsidRPr="00CC34D0">
        <w:rPr>
          <w:sz w:val="22"/>
          <w:szCs w:val="22"/>
        </w:rPr>
        <w:t xml:space="preserve">2.1. 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в течение рабочего дня письменно уведомить о данных фактах Главу Администрации МО «Укыр» по форме согласно Приложения № 1  настоящему Порядку.     </w:t>
      </w:r>
    </w:p>
    <w:p w:rsidR="00CC34D0" w:rsidRPr="00CC34D0" w:rsidRDefault="00CC34D0" w:rsidP="00CC34D0">
      <w:pPr>
        <w:ind w:firstLine="709"/>
        <w:jc w:val="both"/>
        <w:rPr>
          <w:sz w:val="22"/>
          <w:szCs w:val="22"/>
        </w:rPr>
      </w:pPr>
      <w:r w:rsidRPr="00CC34D0">
        <w:rPr>
          <w:sz w:val="22"/>
          <w:szCs w:val="22"/>
        </w:rPr>
        <w:t>2.2. Уведомление должно содержать следующие сведения:</w:t>
      </w:r>
    </w:p>
    <w:p w:rsidR="00CC34D0" w:rsidRPr="00CC34D0" w:rsidRDefault="00CC34D0" w:rsidP="00CC34D0">
      <w:pPr>
        <w:ind w:firstLine="709"/>
        <w:jc w:val="both"/>
        <w:rPr>
          <w:sz w:val="22"/>
          <w:szCs w:val="22"/>
        </w:rPr>
      </w:pPr>
      <w:r w:rsidRPr="00CC34D0">
        <w:rPr>
          <w:sz w:val="22"/>
          <w:szCs w:val="22"/>
        </w:rPr>
        <w:t>   а) фамилия, имя, отчество муниципального служащего, замещаемая им должность;</w:t>
      </w:r>
    </w:p>
    <w:p w:rsidR="00CC34D0" w:rsidRPr="00CC34D0" w:rsidRDefault="00CC34D0" w:rsidP="00CC34D0">
      <w:pPr>
        <w:ind w:firstLine="709"/>
        <w:jc w:val="both"/>
        <w:rPr>
          <w:sz w:val="22"/>
          <w:szCs w:val="22"/>
        </w:rPr>
      </w:pPr>
      <w:r w:rsidRPr="00CC34D0">
        <w:rPr>
          <w:sz w:val="22"/>
          <w:szCs w:val="22"/>
        </w:rPr>
        <w:t>   б) дата, время и место обращения к муниципальному служащему в целях склонения его к совершению коррупционных правонарушений;</w:t>
      </w:r>
    </w:p>
    <w:p w:rsidR="00CC34D0" w:rsidRPr="00CC34D0" w:rsidRDefault="00CC34D0" w:rsidP="00CC34D0">
      <w:pPr>
        <w:ind w:firstLine="709"/>
        <w:jc w:val="both"/>
        <w:rPr>
          <w:sz w:val="22"/>
          <w:szCs w:val="22"/>
        </w:rPr>
      </w:pPr>
      <w:r w:rsidRPr="00CC34D0">
        <w:rPr>
          <w:sz w:val="22"/>
          <w:szCs w:val="22"/>
        </w:rPr>
        <w:t>   в) данные о личности обратившегося (в случае, если указанные данные установлены муниципальным служащим);</w:t>
      </w:r>
    </w:p>
    <w:p w:rsidR="00CC34D0" w:rsidRPr="00CC34D0" w:rsidRDefault="00CC34D0" w:rsidP="00CC34D0">
      <w:pPr>
        <w:ind w:firstLine="709"/>
        <w:jc w:val="both"/>
        <w:rPr>
          <w:sz w:val="22"/>
          <w:szCs w:val="22"/>
        </w:rPr>
      </w:pPr>
      <w:r w:rsidRPr="00CC34D0">
        <w:rPr>
          <w:sz w:val="22"/>
          <w:szCs w:val="22"/>
        </w:rPr>
        <w:t>   г) описание факта склонения муниципального служащего к совершению коррупционных правонарушений;</w:t>
      </w:r>
    </w:p>
    <w:p w:rsidR="00CC34D0" w:rsidRPr="00CC34D0" w:rsidRDefault="00CC34D0" w:rsidP="00CC34D0">
      <w:pPr>
        <w:ind w:firstLine="709"/>
        <w:jc w:val="both"/>
        <w:rPr>
          <w:sz w:val="22"/>
          <w:szCs w:val="22"/>
        </w:rPr>
      </w:pPr>
      <w:r w:rsidRPr="00CC34D0">
        <w:rPr>
          <w:sz w:val="22"/>
          <w:szCs w:val="22"/>
        </w:rPr>
        <w:t>   д) иные данные, касающиеся факта склонения муниципального служащего к совершению коррупционных правонарушений;</w:t>
      </w:r>
    </w:p>
    <w:p w:rsidR="00CC34D0" w:rsidRPr="00CC34D0" w:rsidRDefault="00CC34D0" w:rsidP="00CC34D0">
      <w:pPr>
        <w:ind w:firstLine="709"/>
        <w:jc w:val="both"/>
        <w:rPr>
          <w:sz w:val="22"/>
          <w:szCs w:val="22"/>
        </w:rPr>
      </w:pPr>
      <w:r w:rsidRPr="00CC34D0">
        <w:rPr>
          <w:sz w:val="22"/>
          <w:szCs w:val="22"/>
        </w:rPr>
        <w:t xml:space="preserve">     е) подпись муниципального служащего;</w:t>
      </w:r>
    </w:p>
    <w:p w:rsidR="00CC34D0" w:rsidRPr="00CC34D0" w:rsidRDefault="00CC34D0" w:rsidP="00CC34D0">
      <w:pPr>
        <w:ind w:firstLine="709"/>
        <w:jc w:val="both"/>
        <w:rPr>
          <w:sz w:val="22"/>
          <w:szCs w:val="22"/>
        </w:rPr>
      </w:pPr>
      <w:r w:rsidRPr="00CC34D0">
        <w:rPr>
          <w:sz w:val="22"/>
          <w:szCs w:val="22"/>
        </w:rPr>
        <w:t>     ж) дата и время предоставления уведомления.</w:t>
      </w:r>
    </w:p>
    <w:p w:rsidR="00CC34D0" w:rsidRPr="00CC34D0" w:rsidRDefault="00CC34D0" w:rsidP="00CC34D0">
      <w:pPr>
        <w:ind w:firstLine="709"/>
        <w:jc w:val="both"/>
        <w:rPr>
          <w:sz w:val="22"/>
          <w:szCs w:val="22"/>
        </w:rPr>
      </w:pPr>
      <w:r w:rsidRPr="00CC34D0">
        <w:rPr>
          <w:sz w:val="22"/>
          <w:szCs w:val="22"/>
        </w:rPr>
        <w:t> </w:t>
      </w:r>
    </w:p>
    <w:p w:rsidR="00CC34D0" w:rsidRPr="00CC34D0" w:rsidRDefault="00CC34D0" w:rsidP="00CC34D0">
      <w:pPr>
        <w:ind w:firstLine="709"/>
        <w:jc w:val="both"/>
        <w:rPr>
          <w:sz w:val="22"/>
          <w:szCs w:val="22"/>
        </w:rPr>
      </w:pPr>
      <w:r w:rsidRPr="00CC34D0">
        <w:rPr>
          <w:b/>
          <w:bCs/>
          <w:sz w:val="22"/>
          <w:szCs w:val="22"/>
        </w:rPr>
        <w:t>3. Порядок регистрации уведомлений</w:t>
      </w:r>
    </w:p>
    <w:p w:rsidR="00CC34D0" w:rsidRPr="00CC34D0" w:rsidRDefault="00CC34D0" w:rsidP="00CC34D0">
      <w:pPr>
        <w:ind w:firstLine="709"/>
        <w:jc w:val="both"/>
        <w:rPr>
          <w:sz w:val="22"/>
          <w:szCs w:val="22"/>
        </w:rPr>
      </w:pPr>
      <w:r w:rsidRPr="00CC34D0">
        <w:rPr>
          <w:sz w:val="22"/>
          <w:szCs w:val="22"/>
        </w:rPr>
        <w:t> </w:t>
      </w:r>
    </w:p>
    <w:p w:rsidR="00CC34D0" w:rsidRPr="00CC34D0" w:rsidRDefault="00CC34D0" w:rsidP="00CC34D0">
      <w:pPr>
        <w:ind w:firstLine="709"/>
        <w:jc w:val="both"/>
        <w:rPr>
          <w:sz w:val="22"/>
          <w:szCs w:val="22"/>
        </w:rPr>
      </w:pPr>
      <w:r w:rsidRPr="00CC34D0">
        <w:rPr>
          <w:sz w:val="22"/>
          <w:szCs w:val="22"/>
        </w:rPr>
        <w:t>   3.1.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муниципальных служащих к совершению коррупционных правонарушений (далее – Журнал регистрации).</w:t>
      </w:r>
    </w:p>
    <w:p w:rsidR="00CC34D0" w:rsidRPr="00CC34D0" w:rsidRDefault="00CC34D0" w:rsidP="00CC34D0">
      <w:pPr>
        <w:ind w:firstLine="709"/>
        <w:jc w:val="both"/>
        <w:rPr>
          <w:sz w:val="22"/>
          <w:szCs w:val="22"/>
        </w:rPr>
      </w:pPr>
      <w:r w:rsidRPr="00CC34D0">
        <w:rPr>
          <w:sz w:val="22"/>
          <w:szCs w:val="22"/>
        </w:rPr>
        <w:t>   3.2. Журнал регистрации ведется по форме согласно Приложения № 2 к настоящему Порядку.</w:t>
      </w:r>
    </w:p>
    <w:p w:rsidR="00CC34D0" w:rsidRPr="00CC34D0" w:rsidRDefault="00CC34D0" w:rsidP="00CC34D0">
      <w:pPr>
        <w:ind w:firstLine="709"/>
        <w:jc w:val="both"/>
        <w:rPr>
          <w:sz w:val="22"/>
          <w:szCs w:val="22"/>
        </w:rPr>
      </w:pPr>
      <w:r w:rsidRPr="00CC34D0">
        <w:rPr>
          <w:sz w:val="22"/>
          <w:szCs w:val="22"/>
        </w:rPr>
        <w:t>    3.3. Ответственным за ведение журнала регистрации является секретарь Комиссии по соблюдению установленных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Администрации МО «Укыр»</w:t>
      </w:r>
    </w:p>
    <w:p w:rsidR="00CC34D0" w:rsidRPr="00CC34D0" w:rsidRDefault="00CC34D0" w:rsidP="00CC34D0">
      <w:pPr>
        <w:ind w:firstLine="709"/>
        <w:jc w:val="both"/>
        <w:rPr>
          <w:sz w:val="22"/>
          <w:szCs w:val="22"/>
        </w:rPr>
      </w:pPr>
      <w:r w:rsidRPr="00CC34D0">
        <w:rPr>
          <w:sz w:val="22"/>
          <w:szCs w:val="22"/>
        </w:rPr>
        <w:t> </w:t>
      </w:r>
    </w:p>
    <w:p w:rsidR="00CC34D0" w:rsidRPr="00CC34D0" w:rsidRDefault="00CC34D0" w:rsidP="00CC34D0">
      <w:pPr>
        <w:ind w:firstLine="709"/>
        <w:jc w:val="both"/>
        <w:rPr>
          <w:sz w:val="22"/>
          <w:szCs w:val="22"/>
        </w:rPr>
      </w:pPr>
      <w:r w:rsidRPr="00CC34D0">
        <w:rPr>
          <w:b/>
          <w:bCs/>
          <w:sz w:val="22"/>
          <w:szCs w:val="22"/>
        </w:rPr>
        <w:t>4. Организация проверки сведений</w:t>
      </w:r>
    </w:p>
    <w:p w:rsidR="00CC34D0" w:rsidRPr="00CC34D0" w:rsidRDefault="00CC34D0" w:rsidP="00CC34D0">
      <w:pPr>
        <w:ind w:firstLine="709"/>
        <w:jc w:val="both"/>
        <w:rPr>
          <w:sz w:val="22"/>
          <w:szCs w:val="22"/>
        </w:rPr>
      </w:pPr>
      <w:r w:rsidRPr="00CC34D0">
        <w:rPr>
          <w:sz w:val="22"/>
          <w:szCs w:val="22"/>
        </w:rPr>
        <w:t> </w:t>
      </w:r>
    </w:p>
    <w:p w:rsidR="00CC34D0" w:rsidRPr="00CC34D0" w:rsidRDefault="00CC34D0" w:rsidP="00CC34D0">
      <w:pPr>
        <w:ind w:firstLine="709"/>
        <w:jc w:val="both"/>
        <w:rPr>
          <w:sz w:val="22"/>
          <w:szCs w:val="22"/>
        </w:rPr>
      </w:pPr>
      <w:r w:rsidRPr="00CC34D0">
        <w:rPr>
          <w:sz w:val="22"/>
          <w:szCs w:val="22"/>
        </w:rPr>
        <w:t>   4.1. При наличии в уведомлении сведений о совершенном или подготавливаемом преступлении поступившее уведомление незамедлительно направляется Главой администрации в правоохранительные органы в соответствии с их компетенцией.</w:t>
      </w:r>
    </w:p>
    <w:p w:rsidR="00CC34D0" w:rsidRPr="00CC34D0" w:rsidRDefault="00CC34D0" w:rsidP="00CC34D0">
      <w:pPr>
        <w:ind w:firstLine="709"/>
        <w:jc w:val="both"/>
        <w:rPr>
          <w:sz w:val="22"/>
          <w:szCs w:val="22"/>
        </w:rPr>
      </w:pPr>
      <w:r w:rsidRPr="00CC34D0">
        <w:rPr>
          <w:sz w:val="22"/>
          <w:szCs w:val="22"/>
        </w:rPr>
        <w:t>   4.2. Организация проверки сведений, указанных в уведомлении, осуществляется Комиссией по соблюдению установленных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«Укыр»</w:t>
      </w:r>
    </w:p>
    <w:p w:rsidR="00CC34D0" w:rsidRPr="00CC34D0" w:rsidRDefault="00CC34D0" w:rsidP="00CC34D0">
      <w:pPr>
        <w:ind w:firstLine="709"/>
        <w:jc w:val="both"/>
        <w:rPr>
          <w:sz w:val="22"/>
          <w:szCs w:val="22"/>
        </w:rPr>
      </w:pPr>
      <w:r w:rsidRPr="00CC34D0">
        <w:rPr>
          <w:sz w:val="22"/>
          <w:szCs w:val="22"/>
        </w:rPr>
        <w:t xml:space="preserve">  4.3. В зависимости от характера сведений, содержащихся в уведомлении, комиссия может рекомендовать Главе Администрации:</w:t>
      </w:r>
    </w:p>
    <w:p w:rsidR="00CC34D0" w:rsidRPr="00CC34D0" w:rsidRDefault="00CC34D0" w:rsidP="00CC34D0">
      <w:pPr>
        <w:ind w:firstLine="709"/>
        <w:jc w:val="both"/>
        <w:rPr>
          <w:sz w:val="22"/>
          <w:szCs w:val="22"/>
        </w:rPr>
      </w:pPr>
      <w:r w:rsidRPr="00CC34D0">
        <w:rPr>
          <w:sz w:val="22"/>
          <w:szCs w:val="22"/>
        </w:rPr>
        <w:t>   4.3.1. направить сведения, содержащиеся в уведомлении, в правоохранительные органы в соответствии с их компетенцией для организации проверки указанных сведений;</w:t>
      </w:r>
    </w:p>
    <w:p w:rsidR="00CC34D0" w:rsidRPr="00CC34D0" w:rsidRDefault="00CC34D0" w:rsidP="00CC34D0">
      <w:pPr>
        <w:ind w:firstLine="709"/>
        <w:jc w:val="both"/>
        <w:rPr>
          <w:sz w:val="22"/>
          <w:szCs w:val="22"/>
        </w:rPr>
      </w:pPr>
      <w:r w:rsidRPr="00CC34D0">
        <w:rPr>
          <w:sz w:val="22"/>
          <w:szCs w:val="22"/>
        </w:rPr>
        <w:t>   4.3.2. провести беседу с муниципальным служащим;</w:t>
      </w:r>
    </w:p>
    <w:p w:rsidR="00CC34D0" w:rsidRPr="00CC34D0" w:rsidRDefault="00CC34D0" w:rsidP="00CC34D0">
      <w:pPr>
        <w:ind w:firstLine="709"/>
        <w:jc w:val="both"/>
        <w:rPr>
          <w:sz w:val="22"/>
          <w:szCs w:val="22"/>
        </w:rPr>
      </w:pPr>
      <w:r w:rsidRPr="00CC34D0">
        <w:rPr>
          <w:sz w:val="22"/>
          <w:szCs w:val="22"/>
        </w:rPr>
        <w:t>    4.3.3 инициировать назначение служебной проверки;</w:t>
      </w:r>
    </w:p>
    <w:p w:rsidR="00CC34D0" w:rsidRPr="00CC34D0" w:rsidRDefault="00CC34D0" w:rsidP="00CC34D0">
      <w:pPr>
        <w:ind w:firstLine="709"/>
        <w:jc w:val="both"/>
        <w:rPr>
          <w:sz w:val="22"/>
          <w:szCs w:val="22"/>
        </w:rPr>
      </w:pPr>
      <w:r w:rsidRPr="00CC34D0">
        <w:rPr>
          <w:sz w:val="22"/>
          <w:szCs w:val="22"/>
        </w:rPr>
        <w:t>    4.3.4 принять иное решение.</w:t>
      </w:r>
    </w:p>
    <w:p w:rsidR="00CC34D0" w:rsidRPr="00CC34D0" w:rsidRDefault="00CC34D0" w:rsidP="00CC34D0">
      <w:pPr>
        <w:ind w:firstLine="709"/>
        <w:jc w:val="both"/>
        <w:rPr>
          <w:sz w:val="22"/>
          <w:szCs w:val="22"/>
        </w:rPr>
      </w:pPr>
      <w:r w:rsidRPr="00CC34D0">
        <w:rPr>
          <w:sz w:val="22"/>
          <w:szCs w:val="22"/>
        </w:rPr>
        <w:t>    4.4. Информация об итогах рассмотрения уведомления после принятия всех необходимых мер направляется управляющему делами для занесения в журнал регистрации.</w:t>
      </w:r>
    </w:p>
    <w:p w:rsidR="00CC34D0" w:rsidRPr="00CC34D0" w:rsidRDefault="00CC34D0" w:rsidP="000F2E47">
      <w:pPr>
        <w:ind w:firstLine="709"/>
        <w:jc w:val="both"/>
        <w:rPr>
          <w:color w:val="000000"/>
          <w:sz w:val="22"/>
          <w:szCs w:val="22"/>
        </w:rPr>
      </w:pPr>
      <w:r w:rsidRPr="00CC34D0">
        <w:rPr>
          <w:sz w:val="22"/>
          <w:szCs w:val="22"/>
        </w:rPr>
        <w:t> </w:t>
      </w:r>
    </w:p>
    <w:p w:rsidR="00CC34D0" w:rsidRPr="00CC34D0" w:rsidRDefault="00CC34D0" w:rsidP="00CC34D0">
      <w:pPr>
        <w:jc w:val="center"/>
        <w:rPr>
          <w:b/>
          <w:sz w:val="22"/>
          <w:szCs w:val="22"/>
        </w:rPr>
      </w:pPr>
      <w:r w:rsidRPr="00CC34D0">
        <w:rPr>
          <w:b/>
          <w:sz w:val="22"/>
          <w:szCs w:val="22"/>
        </w:rPr>
        <w:t>РОССИЙСКАЯ ФЕДЕРАЦИЯ</w:t>
      </w:r>
    </w:p>
    <w:p w:rsidR="00CC34D0" w:rsidRPr="00CC34D0" w:rsidRDefault="00CC34D0" w:rsidP="00CC34D0">
      <w:pPr>
        <w:jc w:val="center"/>
        <w:rPr>
          <w:b/>
          <w:sz w:val="22"/>
          <w:szCs w:val="22"/>
        </w:rPr>
      </w:pPr>
      <w:r w:rsidRPr="00CC34D0">
        <w:rPr>
          <w:b/>
          <w:sz w:val="22"/>
          <w:szCs w:val="22"/>
        </w:rPr>
        <w:t>ИРКУТСКАЯ ОБЛАСТЬ</w:t>
      </w:r>
    </w:p>
    <w:p w:rsidR="00CC34D0" w:rsidRPr="00CC34D0" w:rsidRDefault="00CC34D0" w:rsidP="00CC34D0">
      <w:pPr>
        <w:jc w:val="center"/>
        <w:rPr>
          <w:b/>
          <w:sz w:val="22"/>
          <w:szCs w:val="22"/>
        </w:rPr>
      </w:pPr>
      <w:r w:rsidRPr="00CC34D0">
        <w:rPr>
          <w:b/>
          <w:sz w:val="22"/>
          <w:szCs w:val="22"/>
        </w:rPr>
        <w:t>БОХАНСКИЙ РАЙОН</w:t>
      </w:r>
    </w:p>
    <w:p w:rsidR="00CC34D0" w:rsidRPr="00CC34D0" w:rsidRDefault="00CC34D0" w:rsidP="00CC34D0">
      <w:pPr>
        <w:jc w:val="center"/>
        <w:rPr>
          <w:b/>
          <w:sz w:val="22"/>
          <w:szCs w:val="22"/>
        </w:rPr>
      </w:pPr>
    </w:p>
    <w:p w:rsidR="00CC34D0" w:rsidRPr="00CC34D0" w:rsidRDefault="00CC34D0" w:rsidP="00CC34D0">
      <w:pPr>
        <w:jc w:val="center"/>
        <w:rPr>
          <w:b/>
          <w:sz w:val="22"/>
          <w:szCs w:val="22"/>
        </w:rPr>
      </w:pPr>
      <w:r w:rsidRPr="00CC34D0">
        <w:rPr>
          <w:b/>
          <w:sz w:val="22"/>
          <w:szCs w:val="22"/>
        </w:rPr>
        <w:t>Администрация</w:t>
      </w:r>
    </w:p>
    <w:p w:rsidR="00CC34D0" w:rsidRPr="00CC34D0" w:rsidRDefault="00CC34D0" w:rsidP="00CC34D0">
      <w:pPr>
        <w:jc w:val="center"/>
        <w:rPr>
          <w:b/>
          <w:sz w:val="22"/>
          <w:szCs w:val="22"/>
        </w:rPr>
      </w:pPr>
      <w:r w:rsidRPr="00CC34D0">
        <w:rPr>
          <w:b/>
          <w:sz w:val="22"/>
          <w:szCs w:val="22"/>
        </w:rPr>
        <w:t>МО «Укыр»</w:t>
      </w:r>
    </w:p>
    <w:p w:rsidR="00CC34D0" w:rsidRPr="00CC34D0" w:rsidRDefault="00CC34D0" w:rsidP="00CC34D0">
      <w:pPr>
        <w:jc w:val="center"/>
        <w:rPr>
          <w:b/>
          <w:sz w:val="22"/>
          <w:szCs w:val="22"/>
        </w:rPr>
      </w:pPr>
    </w:p>
    <w:p w:rsidR="00CC34D0" w:rsidRPr="00CC34D0" w:rsidRDefault="00CC34D0" w:rsidP="00CC34D0">
      <w:pPr>
        <w:jc w:val="center"/>
        <w:rPr>
          <w:b/>
          <w:sz w:val="22"/>
          <w:szCs w:val="22"/>
        </w:rPr>
      </w:pPr>
      <w:r w:rsidRPr="00CC34D0">
        <w:rPr>
          <w:b/>
          <w:sz w:val="22"/>
          <w:szCs w:val="22"/>
        </w:rPr>
        <w:t>ПОСТАНОВЛЕНИЕ</w:t>
      </w:r>
    </w:p>
    <w:p w:rsidR="00CC34D0" w:rsidRPr="00CC34D0" w:rsidRDefault="00CC34D0" w:rsidP="00CC34D0">
      <w:pPr>
        <w:rPr>
          <w:sz w:val="22"/>
          <w:szCs w:val="22"/>
        </w:rPr>
      </w:pPr>
    </w:p>
    <w:p w:rsidR="00CC34D0" w:rsidRPr="00CC34D0" w:rsidRDefault="00CC34D0" w:rsidP="00CC34D0">
      <w:pPr>
        <w:ind w:firstLine="709"/>
        <w:jc w:val="both"/>
        <w:rPr>
          <w:b/>
          <w:sz w:val="22"/>
          <w:szCs w:val="22"/>
        </w:rPr>
      </w:pPr>
      <w:r w:rsidRPr="00CC34D0">
        <w:rPr>
          <w:b/>
          <w:sz w:val="22"/>
          <w:szCs w:val="22"/>
        </w:rPr>
        <w:t>«30»   01.  2017 г. № 24              с. Укыр</w:t>
      </w:r>
    </w:p>
    <w:p w:rsidR="00CC34D0" w:rsidRPr="00CC34D0" w:rsidRDefault="00CC34D0" w:rsidP="00CC34D0">
      <w:pPr>
        <w:widowControl w:val="0"/>
        <w:autoSpaceDE w:val="0"/>
        <w:autoSpaceDN w:val="0"/>
        <w:adjustRightInd w:val="0"/>
        <w:ind w:firstLine="709"/>
        <w:jc w:val="both"/>
        <w:rPr>
          <w:sz w:val="22"/>
          <w:szCs w:val="22"/>
        </w:rPr>
      </w:pPr>
    </w:p>
    <w:p w:rsidR="00CC34D0" w:rsidRPr="00CC34D0" w:rsidRDefault="00CC34D0" w:rsidP="00CC34D0">
      <w:pPr>
        <w:pStyle w:val="af4"/>
        <w:spacing w:before="0" w:beforeAutospacing="0" w:after="0" w:afterAutospacing="0"/>
        <w:rPr>
          <w:sz w:val="22"/>
          <w:szCs w:val="22"/>
        </w:rPr>
      </w:pPr>
      <w:r w:rsidRPr="00CC34D0">
        <w:rPr>
          <w:sz w:val="22"/>
          <w:szCs w:val="22"/>
        </w:rPr>
        <w:t xml:space="preserve">Об утверждении Порядка проведения служебных проверок по фактам </w:t>
      </w:r>
      <w:r w:rsidRPr="00CC34D0">
        <w:rPr>
          <w:sz w:val="22"/>
          <w:szCs w:val="22"/>
        </w:rPr>
        <w:br/>
        <w:t>коррупционных проявлений со стороны лиц, замещающих должности муниципальной службы в администрации муниципального образования «Укыр»</w:t>
      </w:r>
    </w:p>
    <w:p w:rsidR="00CC34D0" w:rsidRPr="00CC34D0" w:rsidRDefault="00CC34D0" w:rsidP="00CC34D0">
      <w:pPr>
        <w:pStyle w:val="af4"/>
        <w:spacing w:before="0" w:beforeAutospacing="0" w:after="0" w:afterAutospacing="0"/>
        <w:ind w:firstLine="709"/>
        <w:jc w:val="both"/>
        <w:rPr>
          <w:sz w:val="22"/>
          <w:szCs w:val="22"/>
        </w:rPr>
      </w:pPr>
    </w:p>
    <w:p w:rsidR="00CC34D0" w:rsidRPr="00CC34D0" w:rsidRDefault="00CC34D0" w:rsidP="00CC34D0">
      <w:pPr>
        <w:pStyle w:val="af4"/>
        <w:spacing w:before="0" w:beforeAutospacing="0" w:after="0" w:afterAutospacing="0"/>
        <w:ind w:firstLine="709"/>
        <w:jc w:val="both"/>
        <w:rPr>
          <w:sz w:val="22"/>
          <w:szCs w:val="22"/>
        </w:rPr>
      </w:pP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В соответствии с Федеральными законами от 02.03.2007 № 25-ФЗ «О муниципальной службе в Российской Федерации», от 25.12.2008 № 273-ФЗ «О противодействии коррупции», в целях выявления фактов несоблюдения требований трудового договора, должностной инструкции, наличия коррупционных проявлений, возникновения конфликта интересов в администрации МО « Укыр»</w:t>
      </w:r>
    </w:p>
    <w:p w:rsidR="00CC34D0" w:rsidRPr="00CC34D0" w:rsidRDefault="00CC34D0" w:rsidP="00CC34D0">
      <w:pPr>
        <w:pStyle w:val="af4"/>
        <w:spacing w:before="0" w:beforeAutospacing="0" w:after="0" w:afterAutospacing="0"/>
        <w:ind w:firstLine="709"/>
        <w:jc w:val="both"/>
        <w:rPr>
          <w:sz w:val="22"/>
          <w:szCs w:val="22"/>
        </w:rPr>
      </w:pPr>
    </w:p>
    <w:p w:rsidR="00CC34D0" w:rsidRPr="00CC34D0" w:rsidRDefault="00CC34D0" w:rsidP="00CC34D0">
      <w:pPr>
        <w:pStyle w:val="af4"/>
        <w:spacing w:before="0" w:beforeAutospacing="0" w:after="0" w:afterAutospacing="0"/>
        <w:ind w:firstLine="709"/>
        <w:jc w:val="center"/>
        <w:rPr>
          <w:sz w:val="22"/>
          <w:szCs w:val="22"/>
        </w:rPr>
      </w:pPr>
    </w:p>
    <w:p w:rsidR="00CC34D0" w:rsidRPr="00CC34D0" w:rsidRDefault="00CC34D0" w:rsidP="00CC34D0">
      <w:pPr>
        <w:pStyle w:val="af4"/>
        <w:spacing w:before="0" w:beforeAutospacing="0" w:after="0" w:afterAutospacing="0"/>
        <w:ind w:firstLine="709"/>
        <w:jc w:val="center"/>
        <w:rPr>
          <w:sz w:val="22"/>
          <w:szCs w:val="22"/>
        </w:rPr>
      </w:pPr>
      <w:r w:rsidRPr="00CC34D0">
        <w:rPr>
          <w:sz w:val="22"/>
          <w:szCs w:val="22"/>
        </w:rPr>
        <w:t>ПОСТАНОВЛЯЮ:</w:t>
      </w:r>
      <w:r w:rsidRPr="00CC34D0">
        <w:rPr>
          <w:sz w:val="22"/>
          <w:szCs w:val="22"/>
        </w:rPr>
        <w:br/>
      </w:r>
    </w:p>
    <w:p w:rsidR="00CC34D0" w:rsidRPr="00CC34D0" w:rsidRDefault="00CC34D0" w:rsidP="00CC34D0">
      <w:pPr>
        <w:pStyle w:val="af4"/>
        <w:spacing w:before="0" w:beforeAutospacing="0" w:after="0" w:afterAutospacing="0"/>
        <w:ind w:firstLine="709"/>
        <w:jc w:val="both"/>
        <w:rPr>
          <w:sz w:val="22"/>
          <w:szCs w:val="22"/>
        </w:rPr>
      </w:pP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 xml:space="preserve">1. Утвердить Порядок проведения служебных проверок по фактам коррупционных проявлений со стороны лиц, замещающих должности муниципальной службы в администрации муниципального образования «Укыр» согласно приложению. </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2. Опубликовать данное постановление в муниципальном Вестнике и разместить на официальном сайте.</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3. Контроль за выполнением данного постановления оставляю за собой.</w:t>
      </w:r>
    </w:p>
    <w:p w:rsidR="00CC34D0" w:rsidRPr="00CC34D0" w:rsidRDefault="00CC34D0" w:rsidP="00CC34D0">
      <w:pPr>
        <w:pStyle w:val="af4"/>
        <w:spacing w:before="0" w:beforeAutospacing="0" w:after="0" w:afterAutospacing="0"/>
        <w:ind w:firstLine="709"/>
        <w:jc w:val="both"/>
        <w:rPr>
          <w:sz w:val="22"/>
          <w:szCs w:val="22"/>
        </w:rPr>
      </w:pPr>
    </w:p>
    <w:p w:rsidR="00CC34D0" w:rsidRPr="00CC34D0" w:rsidRDefault="00CC34D0" w:rsidP="00CC34D0">
      <w:pPr>
        <w:pStyle w:val="af4"/>
        <w:spacing w:before="0" w:beforeAutospacing="0" w:after="0" w:afterAutospacing="0"/>
        <w:ind w:firstLine="709"/>
        <w:jc w:val="both"/>
        <w:rPr>
          <w:sz w:val="22"/>
          <w:szCs w:val="22"/>
        </w:rPr>
      </w:pP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Глава МО «Укыр»                                                    Е.А.Баглаева</w:t>
      </w:r>
    </w:p>
    <w:p w:rsidR="00CC34D0" w:rsidRPr="00CC34D0" w:rsidRDefault="00CC34D0" w:rsidP="00CC34D0">
      <w:pPr>
        <w:pStyle w:val="af4"/>
        <w:spacing w:before="0" w:beforeAutospacing="0" w:after="0" w:afterAutospacing="0"/>
        <w:ind w:firstLine="709"/>
        <w:jc w:val="both"/>
        <w:rPr>
          <w:sz w:val="22"/>
          <w:szCs w:val="22"/>
        </w:rPr>
      </w:pPr>
    </w:p>
    <w:p w:rsidR="00CC34D0" w:rsidRPr="00CC34D0" w:rsidRDefault="00CC34D0" w:rsidP="000F2E47">
      <w:pPr>
        <w:pStyle w:val="af4"/>
        <w:spacing w:before="0" w:beforeAutospacing="0" w:after="0" w:afterAutospacing="0"/>
        <w:ind w:firstLine="709"/>
        <w:jc w:val="both"/>
        <w:rPr>
          <w:sz w:val="22"/>
          <w:szCs w:val="22"/>
        </w:rPr>
      </w:pPr>
      <w:r w:rsidRPr="00CC34D0">
        <w:rPr>
          <w:sz w:val="22"/>
          <w:szCs w:val="22"/>
        </w:rPr>
        <w:br/>
      </w:r>
      <w:r w:rsidR="000F2E47">
        <w:rPr>
          <w:sz w:val="22"/>
          <w:szCs w:val="22"/>
        </w:rPr>
        <w:t xml:space="preserve">                                      </w:t>
      </w:r>
      <w:r w:rsidRPr="00CC34D0">
        <w:rPr>
          <w:sz w:val="22"/>
          <w:szCs w:val="22"/>
        </w:rPr>
        <w:t>Приложение</w:t>
      </w:r>
    </w:p>
    <w:p w:rsidR="00CC34D0" w:rsidRPr="00CC34D0" w:rsidRDefault="00CC34D0" w:rsidP="00CC34D0">
      <w:pPr>
        <w:pStyle w:val="af4"/>
        <w:spacing w:before="0" w:beforeAutospacing="0" w:after="0" w:afterAutospacing="0"/>
        <w:ind w:firstLine="709"/>
        <w:jc w:val="right"/>
        <w:rPr>
          <w:sz w:val="22"/>
          <w:szCs w:val="22"/>
        </w:rPr>
      </w:pPr>
      <w:r w:rsidRPr="00CC34D0">
        <w:rPr>
          <w:sz w:val="22"/>
          <w:szCs w:val="22"/>
        </w:rPr>
        <w:t>К постановлению № 24 от 30.01.17</w:t>
      </w:r>
    </w:p>
    <w:p w:rsidR="00CC34D0" w:rsidRPr="00CC34D0" w:rsidRDefault="00CC34D0" w:rsidP="00CC34D0">
      <w:pPr>
        <w:pStyle w:val="af4"/>
        <w:spacing w:before="0" w:beforeAutospacing="0" w:after="0" w:afterAutospacing="0"/>
        <w:ind w:firstLine="709"/>
        <w:jc w:val="both"/>
        <w:rPr>
          <w:sz w:val="22"/>
          <w:szCs w:val="22"/>
        </w:rPr>
      </w:pPr>
    </w:p>
    <w:p w:rsidR="00CC34D0" w:rsidRPr="00CC34D0" w:rsidRDefault="00CC34D0" w:rsidP="00CC34D0">
      <w:pPr>
        <w:pStyle w:val="af4"/>
        <w:spacing w:before="0" w:beforeAutospacing="0" w:after="0" w:afterAutospacing="0"/>
        <w:ind w:firstLine="709"/>
        <w:jc w:val="center"/>
        <w:rPr>
          <w:sz w:val="22"/>
          <w:szCs w:val="22"/>
        </w:rPr>
      </w:pPr>
    </w:p>
    <w:p w:rsidR="00CC34D0" w:rsidRPr="00CC34D0" w:rsidRDefault="00CC34D0" w:rsidP="00CC34D0">
      <w:pPr>
        <w:pStyle w:val="af4"/>
        <w:spacing w:before="0" w:beforeAutospacing="0" w:after="0" w:afterAutospacing="0"/>
        <w:ind w:firstLine="709"/>
        <w:jc w:val="center"/>
        <w:rPr>
          <w:sz w:val="22"/>
          <w:szCs w:val="22"/>
        </w:rPr>
      </w:pPr>
      <w:r w:rsidRPr="00CC34D0">
        <w:rPr>
          <w:sz w:val="22"/>
          <w:szCs w:val="22"/>
        </w:rPr>
        <w:t>ПОРЯДОК</w:t>
      </w:r>
      <w:r w:rsidRPr="00CC34D0">
        <w:rPr>
          <w:sz w:val="22"/>
          <w:szCs w:val="22"/>
        </w:rPr>
        <w:br/>
        <w:t>проведения служебных проверок по фактам коррупционных проявлений</w:t>
      </w:r>
      <w:r w:rsidRPr="00CC34D0">
        <w:rPr>
          <w:sz w:val="22"/>
          <w:szCs w:val="22"/>
        </w:rPr>
        <w:br/>
        <w:t>со стороны лиц, замещающих должности муниципальной службы в администрации Укырского  муниципального образования</w:t>
      </w:r>
    </w:p>
    <w:p w:rsidR="00CC34D0" w:rsidRPr="00CC34D0" w:rsidRDefault="00CC34D0" w:rsidP="00CC34D0">
      <w:pPr>
        <w:pStyle w:val="af4"/>
        <w:spacing w:before="0" w:beforeAutospacing="0" w:after="0" w:afterAutospacing="0"/>
        <w:ind w:firstLine="709"/>
        <w:jc w:val="center"/>
        <w:rPr>
          <w:sz w:val="22"/>
          <w:szCs w:val="22"/>
        </w:rPr>
      </w:pPr>
    </w:p>
    <w:p w:rsidR="00CC34D0" w:rsidRPr="00CC34D0" w:rsidRDefault="00CC34D0" w:rsidP="00CC34D0">
      <w:pPr>
        <w:pStyle w:val="af4"/>
        <w:spacing w:before="0" w:beforeAutospacing="0" w:after="0" w:afterAutospacing="0"/>
        <w:ind w:firstLine="709"/>
        <w:jc w:val="center"/>
        <w:rPr>
          <w:sz w:val="22"/>
          <w:szCs w:val="22"/>
        </w:rPr>
      </w:pPr>
    </w:p>
    <w:p w:rsidR="00CC34D0" w:rsidRPr="00CC34D0" w:rsidRDefault="00CC34D0" w:rsidP="00CC34D0">
      <w:pPr>
        <w:pStyle w:val="af4"/>
        <w:spacing w:before="0" w:beforeAutospacing="0" w:after="0" w:afterAutospacing="0"/>
        <w:ind w:firstLine="709"/>
        <w:jc w:val="center"/>
        <w:rPr>
          <w:sz w:val="22"/>
          <w:szCs w:val="22"/>
        </w:rPr>
      </w:pP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1. Настоящий Порядок определяет основания для принятия решений о проведении служебной проверки по фактам коррупционных проявлений со стороны лиц, замещающих должности муниципальной службы в администрации Укырского  муниципального образования и порядок проведения служебной проверки.</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2. Служебные проверки в соответствии с настоящим Порядком проводятся в отношении муниципальных служащих администрации Укырского  муниципального образования (далее – муниципальные служащие).</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3. Фактами коррупционных проявлений является исходящее от какого-либо лица и адресованное муниципальному служащему обращение совершить или содействовать совершению следующих деяний, совершаемых, в том числе от имени или в интересах юридического лица:</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1) злоупотребление служебным положением;</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2) дача взятки;</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3) получение взятки;</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4) злоупотребление полномочиями;</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5) коммерческий подкуп;</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6)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муниципальному служащему другими физическими лицами.</w:t>
      </w:r>
      <w:r w:rsidRPr="00CC34D0">
        <w:rPr>
          <w:sz w:val="22"/>
          <w:szCs w:val="22"/>
        </w:rPr>
        <w:br/>
        <w:t>4. Основанием для принятия решения о проведении служебной проверки является информация о факте коррупционного проявления, полученная Главой Укырского  муниципального образования, руководителем структурного подразделения администрации муниципального образования (далее – работодатель) из одного или нескольких следующих источников:</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1) личное заявление муниципального служащего о факте коррупционного проявления с го стороны;</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2) заявление муниципального служащего о факте коррупционного проявления со стороны другого муниципального служащего;</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3) обращения и заявления граждан и организаций о фактах коррупционных проявлений со стороны муниципальных служащих;</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4) материалы, содержащие данные, указывающие на факт коррупционного проявления, поступившие из правоохранительных органов, а также из других государственных органов, органов местного самоуправления, от общественных объединений, организаций или граждан;</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5) сообщения в средствах массовой информации, содержащие данные, указывающие на факт коррупционного проявления.</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5. Решение о проведении служебной проверки принимается работодателем на основании информации о фактах коррупционного проявления из источников, указанных в пункте 4 настоящего Порядка, в форме поручения кадровой службе в течение трёх дней после получения информации, в случае, если эта информация содержит следующие сведения:</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1) фамилию, имя и отчество муниципального служащего, со стороны которого допущено коррупционное проявление;</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2) описание обстоятельств, свидетельствующих о факте коррупционного проявления;</w:t>
      </w:r>
      <w:r w:rsidRPr="00CC34D0">
        <w:rPr>
          <w:sz w:val="22"/>
          <w:szCs w:val="22"/>
        </w:rPr>
        <w:br/>
        <w:t>3) данные об источнике информации о факте коррупционного проявления.</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В случае если представленная работодателю информация не содержит сведений, указанных в части первой настоящего пункта, служебная проверка по указанному в ней факту не проводится.</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6. Служебная проверка проводится кадровой службой в порядке, установленном настоящим Порядком. Служебная проверка должна быть завершена не позднее чем через месяц со дня принятия решения о ее проведении.</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7. Муниципальный служащий, в отношении которого проводится служебная проверка, имеет право:</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1) давать устные или письменные объяснения, представлять заявления, ходатайства и иные документы;</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2) обжаловать решения и действия (бездействие) муниципальных служащих, проводящих служебную проверку, работодателю, назначившему служебную проверку;</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3) знакомиться по окончании служебной проверки с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8. При проведении служебной проверки кадровая служба знакомит муниципального служащего, в отношении которого проводится служебная проверка, с его правами, указанными в пункте 7 настоящего Порядка.</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9.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оформляется правовым актом работодателя.</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10. Решение о направлении материалов служебной проверки в комиссию по соблюдению требований к служебному поведению муниципальных служащих администрации Укырского   муниципального образования и урегулированию конфликта интересов (далее - Комиссия) принимается работодателем в течение трёх дней после получения материалов от кадровой службы для рассмотрения вопросов, связанных с соблюдением требований к служебному поведению и урегулированием конфликта интересов.</w:t>
      </w:r>
      <w:r w:rsidRPr="00CC34D0">
        <w:rPr>
          <w:sz w:val="22"/>
          <w:szCs w:val="22"/>
        </w:rPr>
        <w:br/>
        <w:t>11. По итогам рассмотрения информации, указанной в пункте 4 настоящего Порядка, а также материалов, полученных в ходе проведения служебной проверки, Комиссия может принять одно из следующих решений:</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1) установить,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2) установить, что муниципальный служащий нарушил требования к служебному поведению и допустил коррупционное проявление со своей стороны.</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12. В случае принятия Комиссией решения, указанного в подпункте 2 пункта 11 настоящего Порядка, и установления факта совершения муниципальным служащим деяния, содержащего признаки административного правонарушения или состава преступления, Комиссия направляет решение и полученные документы, подтверждающие информацию о совершении указанного деяния и факте коррупционного проявления, работодателю.</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13. Работодатель в соответствии с федеральным законодательством обязан в течение трёх рабочих дней передать информацию о совершении муниципальным служащим деяния, содержащего признаки административного правонарушения или состава преступления, в правоохранительные органы.</w:t>
      </w:r>
    </w:p>
    <w:p w:rsidR="00CC34D0" w:rsidRPr="00CC34D0" w:rsidRDefault="00CC34D0" w:rsidP="00CC34D0">
      <w:pPr>
        <w:pStyle w:val="af4"/>
        <w:spacing w:before="0" w:beforeAutospacing="0" w:after="0" w:afterAutospacing="0"/>
        <w:ind w:firstLine="709"/>
        <w:jc w:val="both"/>
        <w:rPr>
          <w:sz w:val="22"/>
          <w:szCs w:val="22"/>
        </w:rPr>
      </w:pPr>
      <w:r w:rsidRPr="00CC34D0">
        <w:rPr>
          <w:sz w:val="22"/>
          <w:szCs w:val="22"/>
        </w:rPr>
        <w:t>14. Копия решения Комиссии по итогам проведения служебной проверки хранится в личном деле муниципального служащего, в отношении которого проводилась служебная проверка.</w:t>
      </w:r>
    </w:p>
    <w:p w:rsidR="00CC34D0" w:rsidRPr="00CC34D0" w:rsidRDefault="00CC34D0" w:rsidP="00CC34D0">
      <w:pPr>
        <w:pStyle w:val="af4"/>
        <w:spacing w:before="0" w:beforeAutospacing="0" w:after="0" w:afterAutospacing="0"/>
        <w:ind w:firstLine="709"/>
        <w:jc w:val="both"/>
        <w:rPr>
          <w:sz w:val="22"/>
          <w:szCs w:val="22"/>
        </w:rPr>
      </w:pPr>
    </w:p>
    <w:p w:rsidR="00CC34D0" w:rsidRPr="00CC34D0" w:rsidRDefault="00CC34D0" w:rsidP="00CC34D0">
      <w:pPr>
        <w:pStyle w:val="af4"/>
        <w:spacing w:before="0" w:beforeAutospacing="0" w:after="0" w:afterAutospacing="0"/>
        <w:ind w:firstLine="709"/>
        <w:jc w:val="both"/>
        <w:rPr>
          <w:sz w:val="22"/>
          <w:szCs w:val="22"/>
        </w:rPr>
      </w:pPr>
    </w:p>
    <w:p w:rsidR="00CC34D0" w:rsidRDefault="00CC34D0"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p w:rsidR="008F27BC" w:rsidRDefault="008F27BC" w:rsidP="00CC34D0">
      <w:pPr>
        <w:pStyle w:val="af4"/>
        <w:spacing w:before="0" w:beforeAutospacing="0" w:after="0" w:afterAutospacing="0"/>
        <w:ind w:firstLine="709"/>
        <w:jc w:val="both"/>
        <w:rPr>
          <w:sz w:val="22"/>
          <w:szCs w:val="22"/>
        </w:rPr>
      </w:pPr>
    </w:p>
    <w:tbl>
      <w:tblPr>
        <w:tblStyle w:val="af5"/>
        <w:tblW w:w="0" w:type="auto"/>
        <w:tblLook w:val="04A0"/>
      </w:tblPr>
      <w:tblGrid>
        <w:gridCol w:w="4539"/>
      </w:tblGrid>
      <w:tr w:rsidR="008F27BC" w:rsidRPr="008F27BC" w:rsidTr="00966E9F">
        <w:tc>
          <w:tcPr>
            <w:tcW w:w="4539" w:type="dxa"/>
          </w:tcPr>
          <w:p w:rsidR="008F27BC" w:rsidRPr="008F27BC" w:rsidRDefault="008F27BC" w:rsidP="00966E9F">
            <w:pPr>
              <w:rPr>
                <w:sz w:val="22"/>
                <w:szCs w:val="22"/>
              </w:rPr>
            </w:pPr>
            <w:r w:rsidRPr="008F27BC">
              <w:rPr>
                <w:sz w:val="22"/>
                <w:szCs w:val="22"/>
              </w:rPr>
              <w:t xml:space="preserve">    Редактор Э.Багдуева</w:t>
            </w:r>
          </w:p>
        </w:tc>
      </w:tr>
      <w:tr w:rsidR="008F27BC" w:rsidRPr="008F27BC" w:rsidTr="00966E9F">
        <w:tc>
          <w:tcPr>
            <w:tcW w:w="4539" w:type="dxa"/>
          </w:tcPr>
          <w:p w:rsidR="008F27BC" w:rsidRPr="008F27BC" w:rsidRDefault="008F27BC" w:rsidP="00966E9F">
            <w:pPr>
              <w:tabs>
                <w:tab w:val="center" w:pos="4677"/>
                <w:tab w:val="right" w:pos="9355"/>
              </w:tabs>
              <w:rPr>
                <w:sz w:val="22"/>
                <w:szCs w:val="22"/>
              </w:rPr>
            </w:pPr>
            <w:r w:rsidRPr="008F27BC">
              <w:rPr>
                <w:sz w:val="22"/>
                <w:szCs w:val="22"/>
              </w:rPr>
              <w:t xml:space="preserve">  Учредитель: администрация МО «Укыр»</w:t>
            </w:r>
          </w:p>
        </w:tc>
      </w:tr>
      <w:tr w:rsidR="008F27BC" w:rsidRPr="008F27BC" w:rsidTr="00966E9F">
        <w:tc>
          <w:tcPr>
            <w:tcW w:w="4539" w:type="dxa"/>
          </w:tcPr>
          <w:p w:rsidR="008F27BC" w:rsidRPr="008F27BC" w:rsidRDefault="008F27BC" w:rsidP="00966E9F">
            <w:pPr>
              <w:rPr>
                <w:sz w:val="22"/>
                <w:szCs w:val="22"/>
              </w:rPr>
            </w:pPr>
            <w:r w:rsidRPr="008F27BC">
              <w:rPr>
                <w:sz w:val="22"/>
                <w:szCs w:val="22"/>
              </w:rPr>
              <w:t xml:space="preserve">   Адрес редакции: 669365,с. Укыр ул.Школьная ,24</w:t>
            </w:r>
          </w:p>
        </w:tc>
      </w:tr>
      <w:tr w:rsidR="008F27BC" w:rsidRPr="008F27BC" w:rsidTr="00966E9F">
        <w:tc>
          <w:tcPr>
            <w:tcW w:w="4539" w:type="dxa"/>
          </w:tcPr>
          <w:p w:rsidR="008F27BC" w:rsidRPr="008F27BC" w:rsidRDefault="008F27BC" w:rsidP="00966E9F">
            <w:pPr>
              <w:rPr>
                <w:sz w:val="22"/>
                <w:szCs w:val="22"/>
              </w:rPr>
            </w:pPr>
            <w:r w:rsidRPr="008F27BC">
              <w:rPr>
                <w:sz w:val="22"/>
                <w:szCs w:val="22"/>
              </w:rPr>
              <w:t xml:space="preserve">   Тел.: 8(395)-38098-6-59</w:t>
            </w:r>
          </w:p>
        </w:tc>
      </w:tr>
      <w:tr w:rsidR="008F27BC" w:rsidRPr="008F27BC" w:rsidTr="00966E9F">
        <w:tc>
          <w:tcPr>
            <w:tcW w:w="4539" w:type="dxa"/>
          </w:tcPr>
          <w:p w:rsidR="008F27BC" w:rsidRPr="008F27BC" w:rsidRDefault="008F27BC" w:rsidP="008F27BC">
            <w:pPr>
              <w:rPr>
                <w:sz w:val="22"/>
                <w:szCs w:val="22"/>
              </w:rPr>
            </w:pPr>
            <w:r w:rsidRPr="008F27BC">
              <w:rPr>
                <w:sz w:val="22"/>
                <w:szCs w:val="22"/>
              </w:rPr>
              <w:t xml:space="preserve">Тираж 10экз. Номер подписан </w:t>
            </w:r>
            <w:r w:rsidRPr="008F27BC">
              <w:rPr>
                <w:sz w:val="22"/>
                <w:szCs w:val="22"/>
              </w:rPr>
              <w:t>30</w:t>
            </w:r>
            <w:r w:rsidRPr="008F27BC">
              <w:rPr>
                <w:sz w:val="22"/>
                <w:szCs w:val="22"/>
              </w:rPr>
              <w:t xml:space="preserve"> </w:t>
            </w:r>
            <w:r w:rsidRPr="008F27BC">
              <w:rPr>
                <w:sz w:val="22"/>
                <w:szCs w:val="22"/>
              </w:rPr>
              <w:t>января</w:t>
            </w:r>
            <w:r w:rsidRPr="008F27BC">
              <w:rPr>
                <w:sz w:val="22"/>
                <w:szCs w:val="22"/>
              </w:rPr>
              <w:t xml:space="preserve"> 201</w:t>
            </w:r>
            <w:r w:rsidRPr="008F27BC">
              <w:rPr>
                <w:sz w:val="22"/>
                <w:szCs w:val="22"/>
              </w:rPr>
              <w:t>7</w:t>
            </w:r>
            <w:r w:rsidRPr="008F27BC">
              <w:rPr>
                <w:sz w:val="22"/>
                <w:szCs w:val="22"/>
              </w:rPr>
              <w:t>г.</w:t>
            </w:r>
          </w:p>
        </w:tc>
      </w:tr>
    </w:tbl>
    <w:p w:rsidR="008F27BC" w:rsidRPr="008F27BC" w:rsidRDefault="008F27BC" w:rsidP="00CC34D0">
      <w:pPr>
        <w:pStyle w:val="af4"/>
        <w:spacing w:before="0" w:beforeAutospacing="0" w:after="0" w:afterAutospacing="0"/>
        <w:ind w:firstLine="709"/>
        <w:jc w:val="both"/>
        <w:rPr>
          <w:sz w:val="22"/>
          <w:szCs w:val="22"/>
        </w:rPr>
      </w:pPr>
    </w:p>
    <w:p w:rsidR="00CC34D0" w:rsidRPr="00CC34D0" w:rsidRDefault="00CC34D0" w:rsidP="00CC34D0">
      <w:pPr>
        <w:pStyle w:val="af4"/>
        <w:spacing w:before="0" w:beforeAutospacing="0" w:after="0" w:afterAutospacing="0"/>
        <w:ind w:firstLine="709"/>
        <w:jc w:val="both"/>
        <w:rPr>
          <w:sz w:val="22"/>
          <w:szCs w:val="22"/>
        </w:rPr>
      </w:pPr>
    </w:p>
    <w:p w:rsidR="00CC34D0" w:rsidRPr="00CC34D0" w:rsidRDefault="00CC34D0" w:rsidP="00CC34D0">
      <w:pPr>
        <w:pStyle w:val="af4"/>
        <w:spacing w:before="0" w:beforeAutospacing="0" w:after="0" w:afterAutospacing="0"/>
        <w:ind w:firstLine="709"/>
        <w:jc w:val="both"/>
        <w:rPr>
          <w:sz w:val="22"/>
          <w:szCs w:val="22"/>
        </w:rPr>
      </w:pPr>
    </w:p>
    <w:p w:rsidR="00CC34D0" w:rsidRPr="00CC34D0" w:rsidRDefault="00CC34D0" w:rsidP="008A081C">
      <w:pPr>
        <w:rPr>
          <w:sz w:val="22"/>
          <w:szCs w:val="22"/>
        </w:rPr>
      </w:pPr>
    </w:p>
    <w:p w:rsidR="008A081C" w:rsidRPr="00CC34D0" w:rsidRDefault="008A081C" w:rsidP="008A081C">
      <w:pPr>
        <w:rPr>
          <w:sz w:val="22"/>
          <w:szCs w:val="22"/>
        </w:rPr>
      </w:pPr>
    </w:p>
    <w:p w:rsidR="008A081C" w:rsidRPr="00CC34D0" w:rsidRDefault="008A081C" w:rsidP="008A081C">
      <w:pPr>
        <w:rPr>
          <w:sz w:val="22"/>
          <w:szCs w:val="22"/>
        </w:rPr>
      </w:pPr>
    </w:p>
    <w:p w:rsidR="008A081C" w:rsidRPr="00CC34D0" w:rsidRDefault="008A081C" w:rsidP="008A081C">
      <w:pPr>
        <w:rPr>
          <w:sz w:val="22"/>
          <w:szCs w:val="22"/>
        </w:rPr>
      </w:pPr>
    </w:p>
    <w:p w:rsidR="008A081C" w:rsidRPr="00CC34D0" w:rsidRDefault="008A081C" w:rsidP="008A081C">
      <w:pPr>
        <w:rPr>
          <w:sz w:val="22"/>
          <w:szCs w:val="22"/>
        </w:rPr>
      </w:pPr>
    </w:p>
    <w:p w:rsidR="008A081C" w:rsidRPr="00CC34D0" w:rsidRDefault="008A081C" w:rsidP="008A081C">
      <w:pPr>
        <w:rPr>
          <w:sz w:val="22"/>
          <w:szCs w:val="22"/>
        </w:rPr>
      </w:pPr>
    </w:p>
    <w:p w:rsidR="007A1E04" w:rsidRPr="00CC34D0" w:rsidRDefault="007A1E04" w:rsidP="008A081C">
      <w:pPr>
        <w:rPr>
          <w:sz w:val="22"/>
          <w:szCs w:val="22"/>
        </w:rPr>
      </w:pPr>
    </w:p>
    <w:sectPr w:rsidR="007A1E04" w:rsidRPr="00CC34D0" w:rsidSect="00CC34D0">
      <w:type w:val="continuous"/>
      <w:pgSz w:w="11906" w:h="16838"/>
      <w:pgMar w:top="1134" w:right="850" w:bottom="1134" w:left="993"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580" w:rsidRDefault="00451580" w:rsidP="00B64B03">
      <w:r>
        <w:separator/>
      </w:r>
    </w:p>
  </w:endnote>
  <w:endnote w:type="continuationSeparator" w:id="1">
    <w:p w:rsidR="00451580" w:rsidRDefault="00451580" w:rsidP="00B64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580" w:rsidRDefault="00451580" w:rsidP="00B64B03">
      <w:r>
        <w:separator/>
      </w:r>
    </w:p>
  </w:footnote>
  <w:footnote w:type="continuationSeparator" w:id="1">
    <w:p w:rsidR="00451580" w:rsidRDefault="00451580" w:rsidP="00B64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F5629"/>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115681"/>
    <w:rsid w:val="000F2E47"/>
    <w:rsid w:val="00115681"/>
    <w:rsid w:val="00197276"/>
    <w:rsid w:val="00451580"/>
    <w:rsid w:val="005A5F48"/>
    <w:rsid w:val="0076118A"/>
    <w:rsid w:val="007A1E04"/>
    <w:rsid w:val="008A081C"/>
    <w:rsid w:val="008F27BC"/>
    <w:rsid w:val="00A1037E"/>
    <w:rsid w:val="00B64B03"/>
    <w:rsid w:val="00CC34D0"/>
    <w:rsid w:val="00E0473E"/>
    <w:rsid w:val="00FF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81"/>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rPr>
      <w:b/>
      <w:bCs/>
      <w:color w:val="943634" w:themeColor="accent2" w:themeShade="BF"/>
      <w:sz w:val="18"/>
      <w:szCs w:val="18"/>
    </w:rPr>
  </w:style>
  <w:style w:type="paragraph" w:styleId="a4">
    <w:name w:val="Title"/>
    <w:basedOn w:val="a"/>
    <w:next w:val="a"/>
    <w:link w:val="a5"/>
    <w:uiPriority w:val="10"/>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0473E"/>
  </w:style>
  <w:style w:type="paragraph" w:styleId="ab">
    <w:name w:val="List Paragraph"/>
    <w:basedOn w:val="a"/>
    <w:uiPriority w:val="34"/>
    <w:qFormat/>
    <w:rsid w:val="00E0473E"/>
    <w:pPr>
      <w:ind w:left="720"/>
      <w:contextualSpacing/>
    </w:pPr>
  </w:style>
  <w:style w:type="paragraph" w:styleId="21">
    <w:name w:val="Quote"/>
    <w:basedOn w:val="a"/>
    <w:next w:val="a"/>
    <w:link w:val="22"/>
    <w:uiPriority w:val="29"/>
    <w:qFormat/>
    <w:rsid w:val="00E0473E"/>
    <w:rPr>
      <w:color w:val="943634" w:themeColor="accent2" w:themeShade="BF"/>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c">
    <w:name w:val="Intense Quote"/>
    <w:basedOn w:val="a"/>
    <w:next w:val="a"/>
    <w:link w:val="ad"/>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0473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0473E"/>
    <w:rPr>
      <w:rFonts w:asciiTheme="majorHAnsi" w:eastAsiaTheme="majorEastAsia" w:hAnsiTheme="majorHAnsi" w:cstheme="majorBidi"/>
      <w:i/>
      <w:iCs/>
      <w:color w:val="C0504D" w:themeColor="accent2"/>
    </w:rPr>
  </w:style>
  <w:style w:type="character" w:styleId="af">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0473E"/>
    <w:rPr>
      <w:i/>
      <w:iCs/>
      <w:smallCaps/>
      <w:color w:val="C0504D" w:themeColor="accent2"/>
      <w:u w:color="C0504D" w:themeColor="accent2"/>
    </w:rPr>
  </w:style>
  <w:style w:type="character" w:styleId="af1">
    <w:name w:val="Intense Reference"/>
    <w:uiPriority w:val="32"/>
    <w:qFormat/>
    <w:rsid w:val="00E0473E"/>
    <w:rPr>
      <w:b/>
      <w:bCs/>
      <w:i/>
      <w:iCs/>
      <w:smallCaps/>
      <w:color w:val="C0504D" w:themeColor="accent2"/>
      <w:u w:color="C0504D" w:themeColor="accent2"/>
    </w:rPr>
  </w:style>
  <w:style w:type="character" w:styleId="af2">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0473E"/>
    <w:pPr>
      <w:outlineLvl w:val="9"/>
    </w:pPr>
  </w:style>
  <w:style w:type="paragraph" w:customStyle="1" w:styleId="ConsNormal">
    <w:name w:val="ConsNormal"/>
    <w:rsid w:val="008A081C"/>
    <w:pPr>
      <w:snapToGrid w:val="0"/>
      <w:spacing w:after="0" w:line="240" w:lineRule="auto"/>
      <w:ind w:firstLine="720"/>
    </w:pPr>
    <w:rPr>
      <w:rFonts w:ascii="Arial" w:eastAsia="Times New Roman" w:hAnsi="Arial" w:cs="Times New Roman"/>
      <w:sz w:val="20"/>
      <w:szCs w:val="20"/>
      <w:lang w:val="ru-RU" w:eastAsia="ru-RU" w:bidi="ar-SA"/>
    </w:rPr>
  </w:style>
  <w:style w:type="paragraph" w:customStyle="1" w:styleId="ConsNonformat">
    <w:name w:val="ConsNonformat"/>
    <w:rsid w:val="008A081C"/>
    <w:pPr>
      <w:snapToGrid w:val="0"/>
      <w:spacing w:after="0" w:line="240" w:lineRule="auto"/>
    </w:pPr>
    <w:rPr>
      <w:rFonts w:ascii="Courier New" w:eastAsia="Times New Roman" w:hAnsi="Courier New" w:cs="Times New Roman"/>
      <w:sz w:val="20"/>
      <w:szCs w:val="20"/>
      <w:lang w:val="ru-RU" w:eastAsia="ru-RU" w:bidi="ar-SA"/>
    </w:rPr>
  </w:style>
  <w:style w:type="character" w:customStyle="1" w:styleId="apple-converted-space">
    <w:name w:val="apple-converted-space"/>
    <w:rsid w:val="008A081C"/>
  </w:style>
  <w:style w:type="character" w:customStyle="1" w:styleId="s4">
    <w:name w:val="s4"/>
    <w:rsid w:val="008A081C"/>
  </w:style>
  <w:style w:type="paragraph" w:styleId="af4">
    <w:name w:val="Normal (Web)"/>
    <w:basedOn w:val="a"/>
    <w:uiPriority w:val="99"/>
    <w:unhideWhenUsed/>
    <w:rsid w:val="00CC34D0"/>
    <w:pPr>
      <w:spacing w:before="100" w:beforeAutospacing="1" w:after="100" w:afterAutospacing="1"/>
    </w:pPr>
  </w:style>
  <w:style w:type="paragraph" w:customStyle="1" w:styleId="western">
    <w:name w:val="western"/>
    <w:basedOn w:val="a"/>
    <w:rsid w:val="00CC34D0"/>
    <w:pPr>
      <w:spacing w:before="100" w:beforeAutospacing="1" w:after="100" w:afterAutospacing="1"/>
    </w:pPr>
  </w:style>
  <w:style w:type="table" w:styleId="af5">
    <w:name w:val="Table Grid"/>
    <w:basedOn w:val="a1"/>
    <w:uiPriority w:val="59"/>
    <w:rsid w:val="008F27BC"/>
    <w:pPr>
      <w:spacing w:after="0" w:line="240" w:lineRule="auto"/>
    </w:pPr>
    <w:rPr>
      <w:rFonts w:ascii="Times New Roman" w:eastAsia="Calibri" w:hAnsi="Times New Roman"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478B7ED82C389E6019B1ADF25DBBD6C2CF5EC23CD768F9A73E48804B4C0DA729EB49C69Cc5O1H%26ts%3D1454915976%26uid%3D758077901349312126&amp;sign=3cb6bc131b36c582e3a845f543f6eb15&amp;keyno=1" TargetMode="External"/><Relationship Id="rId13" Type="http://schemas.openxmlformats.org/officeDocument/2006/relationships/hyperlink" Target="http://clck.yandex.ru/redir/dv/*data=url%3Dconsultantplus%253A%252F%252Foffline%252Fref%253D478B7ED82C389E6019B1ADF25DBBD6C2CF5EC33BDD68F9A73E48804B4C0DA729EB49C69D53c2O1H%26ts%3D1454915976%26uid%3D758077901349312126&amp;sign=fd97d384df27f33a0f5a69bd1b48b3b6&amp;keyno=1" TargetMode="External"/><Relationship Id="rId18" Type="http://schemas.openxmlformats.org/officeDocument/2006/relationships/hyperlink" Target="consultantplus://offline/ref=07C19D9D4A2941581C2347242B592B78AFB7A223A0272D1C634B429E5323c8B" TargetMode="External"/><Relationship Id="rId26" Type="http://schemas.openxmlformats.org/officeDocument/2006/relationships/hyperlink" Target="consultantplus://offline/ref=07C19D9D4A2941581C2347242B592B78ACBFAB23AF2F2D1C634B429E5323c8B" TargetMode="External"/><Relationship Id="rId3" Type="http://schemas.openxmlformats.org/officeDocument/2006/relationships/settings" Target="settings.xml"/><Relationship Id="rId21" Type="http://schemas.openxmlformats.org/officeDocument/2006/relationships/hyperlink" Target="consultantplus://offline/ref=07C19D9D4A2941581C2359293D357174AFB4F52BA0212E4F3C1419C3043141A621c3B" TargetMode="External"/><Relationship Id="rId7" Type="http://schemas.openxmlformats.org/officeDocument/2006/relationships/hyperlink" Target="http://clck.yandex.ru/redir/dv/*data=url%3Dconsultantplus%253A%252F%252Foffline%252Fref%253D478B7ED82C389E6019B1ADF25DBBD6C2CF5FC13FD768F9A73E48804B4C0DA729EB49C69F53272F87c1O7H%26ts%3D1454915976%26uid%3D758077901349312126&amp;sign=3787e455d54df8c07e9043a95431e84c&amp;keyno=1" TargetMode="External"/><Relationship Id="rId12" Type="http://schemas.openxmlformats.org/officeDocument/2006/relationships/hyperlink" Target="http://clck.yandex.ru/redir/dv/*data=url%3Dconsultantplus%253A%252F%252Foffline%252Fref%253D478B7ED82C389E6019B1ADF25DBBD6C2CF5EC33AD769F9A73E48804B4C0DA729EB49C69D56c2O2H%26ts%3D1454915976%26uid%3D758077901349312126&amp;sign=f920c62ff5db894fd05120c3891da24a&amp;keyno=1" TargetMode="External"/><Relationship Id="rId17" Type="http://schemas.openxmlformats.org/officeDocument/2006/relationships/hyperlink" Target="consultantplus://offline/ref=07C19D9D4A2941581C2347242B592B78AFB7A325AE222D1C634B429E5323c8B" TargetMode="External"/><Relationship Id="rId25" Type="http://schemas.openxmlformats.org/officeDocument/2006/relationships/hyperlink" Target="consultantplus://offline/ref=07C19D9D4A2941581C2347242B592B78ACBEAB26AC2F2D1C634B429E5323c8B" TargetMode="External"/><Relationship Id="rId2" Type="http://schemas.openxmlformats.org/officeDocument/2006/relationships/styles" Target="styles.xml"/><Relationship Id="rId16" Type="http://schemas.openxmlformats.org/officeDocument/2006/relationships/hyperlink" Target="consultantplus://offline/ref=07C19D9D4A2941581C2347242B592B78ACBFAB23AF2F2D1C634B429E5323c8B" TargetMode="External"/><Relationship Id="rId20" Type="http://schemas.openxmlformats.org/officeDocument/2006/relationships/hyperlink" Target="consultantplus://offline/ref=07C19D9D4A2941581C2347242B592B78AFB9AF23AF2E2D1C634B429E5323c8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ck.yandex.ru/redir/dv/*data=url%3Dconsultantplus%253A%252F%252Foffline%252Fref%253D478B7ED82C389E6019B1ADF25DBBD6C2CF5EC339D661F9A73E48804B4C0DA729EB49C69F53272C88c1OEH%26ts%3D1454915976%26uid%3D758077901349312126&amp;sign=a2c048a3be7623b3178ddacaea7a8c41&amp;keyno=1" TargetMode="External"/><Relationship Id="rId24" Type="http://schemas.openxmlformats.org/officeDocument/2006/relationships/hyperlink" Target="consultantplus://offline/ref=07C19D9D4A2941581C2347242B592B78ACB7AC23A2707A1E321E4C29cBB" TargetMode="External"/><Relationship Id="rId5" Type="http://schemas.openxmlformats.org/officeDocument/2006/relationships/footnotes" Target="footnotes.xml"/><Relationship Id="rId15" Type="http://schemas.openxmlformats.org/officeDocument/2006/relationships/hyperlink" Target="consultantplus://offline/ref=07C19D9D4A2941581C2347242B592B78ACBEAB26AC2F2D1C634B429E5323c8B" TargetMode="External"/><Relationship Id="rId23" Type="http://schemas.openxmlformats.org/officeDocument/2006/relationships/hyperlink" Target="consultantplus://offline/ref=07C19D9D4A2941581C2359293D357174AFB4F52BA0212E4F3C1419C3043141A621c3B" TargetMode="External"/><Relationship Id="rId28" Type="http://schemas.openxmlformats.org/officeDocument/2006/relationships/hyperlink" Target="consultantplus://offline/ref=07C19D9D4A2941581C2347242B592B78AFB7A223A0272D1C634B429E5323c8B" TargetMode="External"/><Relationship Id="rId10" Type="http://schemas.openxmlformats.org/officeDocument/2006/relationships/hyperlink" Target="http://clck.yandex.ru/redir/dv/*data=url%3Dconsultantplus%253A%252F%252Foffline%252Fref%253D478B7ED82C389E6019B1ADF25DBBD6C2CF5EC33BDD68F9A73E48804B4Cc0ODH%26ts%3D1454915976%26uid%3D758077901349312126&amp;sign=4dd5558d24d7e89349a8e170d51f6148&amp;keyno=1" TargetMode="External"/><Relationship Id="rId19" Type="http://schemas.openxmlformats.org/officeDocument/2006/relationships/hyperlink" Target="consultantplus://offline/ref=07C19D9D4A2941581C2347242B592B78AFB7A826AA272D1C634B429E5323c8B" TargetMode="External"/><Relationship Id="rId4" Type="http://schemas.openxmlformats.org/officeDocument/2006/relationships/webSettings" Target="webSettings.xml"/><Relationship Id="rId9" Type="http://schemas.openxmlformats.org/officeDocument/2006/relationships/hyperlink" Target="http://clck.yandex.ru/redir/dv/*data=url%3Dconsultantplus%253A%252F%252Foffline%252Fref%253D478B7ED82C389E6019B1ADF25DBBD6C2CF5EC33BDD68F9A73E48804B4C0DA729EB49C69D53c2O1H%26ts%3D1454915976%26uid%3D758077901349312126&amp;sign=fd97d384df27f33a0f5a69bd1b48b3b6&amp;keyno=1" TargetMode="External"/><Relationship Id="rId14" Type="http://schemas.openxmlformats.org/officeDocument/2006/relationships/hyperlink" Target="http://clck.yandex.ru/redir/dv/*data=url%3Dconsultantplus%253A%252F%252Foffline%252Fref%253D478B7ED82C389E6019B1ADF25DBBD6C2CF5EC33BDD68F9A73E48804B4Cc0ODH%26ts%3D1454915976%26uid%3D758077901349312126&amp;sign=4dd5558d24d7e89349a8e170d51f6148&amp;keyno=1" TargetMode="External"/><Relationship Id="rId22" Type="http://schemas.openxmlformats.org/officeDocument/2006/relationships/hyperlink" Target="consultantplus://offline/ref=07C19D9D4A2941581C2347242B592B78AFB9AF23AF2E2D1C634B429E53384BF154ECBA27CFDBB1122EcEB" TargetMode="External"/><Relationship Id="rId27" Type="http://schemas.openxmlformats.org/officeDocument/2006/relationships/hyperlink" Target="consultantplus://offline/ref=07C19D9D4A2941581C2347242B592B78AFB7A325AE222D1C634B429E5323c8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13318</Words>
  <Characters>75913</Characters>
  <Application>Microsoft Office Word</Application>
  <DocSecurity>0</DocSecurity>
  <Lines>632</Lines>
  <Paragraphs>178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Приложение 1</vt:lpstr>
      <vt:lpstr>Приложение 2</vt:lpstr>
      <vt:lpstr>Приложение 3</vt:lpstr>
      <vt:lpstr>    Приложение</vt:lpstr>
      <vt:lpstr>Приложение 4</vt:lpstr>
      <vt:lpstr>    Приложение 1</vt:lpstr>
      <vt:lpstr>    Приложение 2</vt:lpstr>
      <vt:lpstr>    Приложение 3</vt:lpstr>
      <vt:lpstr>Приложение 5</vt:lpstr>
      <vt:lpstr>    I. ОБЩИЕ ПОЛОЖЕНИЯ</vt:lpstr>
      <vt:lpstr>    II. ПОРЯДОК ФОРМИРОВАНИЯ КОМИССИИ</vt:lpstr>
      <vt:lpstr>    III. ОСНОВАНИЯ ДЛЯ ПРОВЕДЕНИЯ ЗАСЕДАНИЯ КОМИССИИ</vt:lpstr>
      <vt:lpstr>    IV. ПОРЯДОК РАБОТЫ КОМИССИИ</vt:lpstr>
    </vt:vector>
  </TitlesOfParts>
  <Company>Home</Company>
  <LinksUpToDate>false</LinksUpToDate>
  <CharactersWithSpaces>89053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6</cp:revision>
  <dcterms:created xsi:type="dcterms:W3CDTF">2017-04-10T03:40:00Z</dcterms:created>
  <dcterms:modified xsi:type="dcterms:W3CDTF">2017-04-10T08:08:00Z</dcterms:modified>
</cp:coreProperties>
</file>